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03/06/2020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Leyton Start-up, un espacio exclusivo para apoyar el emprendimiento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startups tendrán a su disposición servicios y recursos especializados para obtener financiación y gestionar su negocio. David Parra: "Llevamos tiempo siendo conscientes de que en España, este proyecto era necesario. Hay que fomentar la ayuda real al emprendimiento"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prestigiosa consultora en I+D+i Leyton Iberia, lanza en España Leyton Start-up, un espacio exclusivo para asesorar y ayudar a la financiación de startups.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Leyton sigue apostando con fuerza por la innovación para promover un mundo más sostenible, adaptado al presente y preparado para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Leyton, consultora con ADN startupero, ha creado este proyecto porque conoce a la perfección los retos del sector, y para ofrecer un espacio propio y exclusivo de consultoría para startups, con servicios y recursos especializados para este tipo de empresas dedicadas a la innovación.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David Parra, CEO de Leyton Iberia apunta que “Llevamos tiempo siendo conscientes de que en España, este proyecto era necesario. Es un sector con un alto potencial, y que con el apoyo y la orientación necesarios puede crecer y afianzarse, como ya ocurre en otros países en el marco europeo. Hay que fomentar la ayuda real al emprendimiento”.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Leyton Start-up tiene como objetivo ofrecer la ayuda más primordial para el lanzamiento y progreso de startups, poniendo a su disposición los servicios habituales de la compañía, financiación de la innovación, fiscalidad y el ahorro de costes, así como la puesta en contacto con agentes especializados en el entorno del asesoramiento legal, la estrategia y la financiación privada.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Leyton Start-up ayudará por tanto a las startups a lograr financiación tanto pública como privada, mediante rondas de inversión, palancas de ahorro y financiación a la innovación a través de un modelo económico flexible y un equipo dedicado en exclusiva.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iniciativa Leyton Iberia busca favorecer el emprendimiento y la creación de startups en nuestro país, y acompañarlas en su crecimiento y progreso con los mejores servicios y expertos.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Leyton es una consultora de asesoramiento global, con más de 18.000 clientes y con 27 oficinas en los 11 países donde actúa, que mejora el rendimiento financiero de las empresas dedicadas al I+D+i y el medioambiente. Sus servicios están enfocados a la financiación de la innovación, la fiscalidad y el ahorro de costes. Los retos Leyton Iberia buscan captar talento e incentivar la innovación en España en un mundo lleno de oportunidades de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 Gabinete de Comunicación Leyton: prensa@leyton.com / snaves@jaqueasesores.com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https://www.leyton.com/es/espana/leyton-startup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https://www.leyton.com/es/espana/article/nace-leyton-start-un-espacio-exclusivo-para-emprendedores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Sergio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619954681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https://www.notasdeprensa.es/nace-leyton-start-up-un-espacio-exclusivo-para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Marketing Madrid Emprendedores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