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08008 el 09/10/2013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Nace el portal: accesibilidadsinbarreras.com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Accesibilidadsinbarreras.com tiene como objetivo ayudar a las personas con discapacidad, movilidad reducida o personas mayores.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Accesibilidad sin barreras es el portal cuyo objetivo se basa en facilitar la vida a todos, en especial a las personas discapacitadas, con movilidad reducida o personas mayores.</w:t></w:r></w:p><w:p><w:pPr><w:ind w:left="-284" w:right="-427"/>	<w:jc w:val="both"/><w:rPr><w:rFonts/><w:color w:val="262626" w:themeColor="text1" w:themeTint="D9"/></w:rPr></w:pPr><w:r><w:t>El portal se centrará en dar soluciones, consejos e informaciones de interés sobre la accesibilidad, concretamente la accesibilidad relacionada con el mundo profesional, sanitario, ocio, transporte y legal.</w:t></w:r></w:p><w:p><w:pPr><w:ind w:left="-284" w:right="-427"/>	<w:jc w:val="both"/><w:rPr><w:rFonts/><w:color w:val="262626" w:themeColor="text1" w:themeTint="D9"/></w:rPr></w:pPr><w:r><w:t>La información que facilita el portal se clasifica en diferentes apartados:</w:t></w:r></w:p>	Consejos médicos: basados especialmente en consejos de salud y medicina.</w:t></w:r></w:p>	Soluciones profesionales: centradas en dar información, recomendaciones y sugerencias entorno al mundo profesional que servirán para ayudar en el día a día.</w:t></w:r></w:p>	Soluciones legales: recogeremos las novedades jurídicas y las explicaremos de manera sencilla. </w:t></w:r></w:p>	Soluciones ocio: daremos recomendaciones, informaciones, consejos, novedades… todo relacionado con la accesibilidad y el ocio, los viajes y el tiempo libre.</w:t></w:r></w:p>	Soluciones transporte: este apartado se centra en la accesibilidad y transporte. Hablaremos de los medios de transporte actuales, las medidas de accesibilidad, movilidad…</w:t></w:r></w:p><w:p><w:pPr><w:ind w:left="-284" w:right="-427"/>	<w:jc w:val="both"/><w:rPr><w:rFonts/><w:color w:val="262626" w:themeColor="text1" w:themeTint="D9"/></w:rPr></w:pPr><w:r><w:t>Las entrevistas a personas, entidades o empresas relacionadas con el mundo de la accesibilidad serán un punto fuerte de este portal. Todas las entrevistas tienen el objetivo que las personas o entidades compartan sus experiencias y conocimientos.</w:t></w:r></w:p><w:p><w:pPr><w:ind w:left="-284" w:right="-427"/>	<w:jc w:val="both"/><w:rPr><w:rFonts/><w:color w:val="262626" w:themeColor="text1" w:themeTint="D9"/></w:rPr></w:pPr><w:r><w:t>Accesibilidad sin barreras facilitará enlaces directos a informaciones externas que puedan ser de interés. El usuario lo podrá descargar y además podrá consultar estudios, estadísticas, dosieres… El portal contará con una hemeroteca donde se podrán releer todos aquellos consejos, novedades o informaciones publicados anteriormente en Accesibilidad sin barreras.</w:t></w:r></w:p><w:p><w:pPr><w:ind w:left="-284" w:right="-427"/>	<w:jc w:val="both"/><w:rPr><w:rFonts/><w:color w:val="262626" w:themeColor="text1" w:themeTint="D9"/></w:rPr></w:pPr><w:r><w:t>El portal está a la disposición del usuario, a través de él, puede enviar sus dudas, contar sus casos o compartir información. Mediante el formulario de contacto, el foro y las redes sociales.</w:t></w:r></w:p><w:p><w:pPr><w:ind w:left="-284" w:right="-427"/>	<w:jc w:val="both"/><w:rPr><w:rFonts/><w:color w:val="262626" w:themeColor="text1" w:themeTint="D9"/></w:rPr></w:pPr><w:r><w:t>Accesibilidad sin barreras es un portal dinámico, funcional, activo creado por todos y para el beneficio de todos. </w:t></w:r></w:p><w:p><w:pPr><w:ind w:left="-284" w:right="-427"/>	<w:jc w:val="both"/><w:rPr><w:rFonts/><w:color w:val="262626" w:themeColor="text1" w:themeTint="D9"/></w:rPr></w:pPr><w:r><w:t>Creceremos juntos. 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 & Brand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https://www.notasdeprensa.es/nace-el-portal-accesibilidadsinbarrerascom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E-Commerce Solidaridad y cooperación Personas Mayores Movilidad y Transporte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