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 el 16/02/2024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Muebles Gavira revela las claves para elegir la encimera de cocina perfecta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Muebles Gavira descubre las últimas tendencias y los materiales más innovadores para encimeras de cocina, combinando funcionalidad y estilo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mundo del diseño de interiores, la cocina se ha consolidado como el corazón del hogar, un espacio no solo para cocinar, sino también para compartir y disfrutar. Muebles Gavira, líder en el sector del mobiliario con su tienda de muebles en Marbella con más de 60 años de trayectoria, se complace en guiar a sus clientes a través del amplio universo de encimeras de cocina, ofreciendo una visión detallada de las opciones más vanguardistas y los materiales de la más alta calidad disponibles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décadas de experiencia en el diseño de espacios interiores, Muebles Gavira entiende que la elección de la encimera perfecta es fundamental para definir el estilo y la funcionalidad de la cocina. Es por esto que la tienda presenta una gama diversa de materiales, desde los tradicionales hasta los más innovadores, asegurando satisfacer las necesidades y gustos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opciones destacadas, Muebles Gavira recomienda encarecidamente las encimeras de cuarzo, porcelánico, y granito, cada una con sus ventajas únicas. Las encimeras de cuarzo ofrecen una resistencia excepcional a las manchas y no requieren casi mantenimiento, lo que las convierte en una opción práctica y elegante. Por otro lado, las encimeras porcelánicas se destacan por su resistencia al calor y su capacidad para imitar a la perfección materiales naturales, proporcionando una estética inigualable. El granito, conocido por su durabilidad y belleza natural, sigue siendo una de las elecciones preferidas para aquellos que buscan un toque de elegancia atemporal en su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Muebles Gavira se enorgullece de ofrecer también opciones más modernas, como las encimeras de Corian® y Encimeras Silestone, que no solo son visualmente atractivas sino también altamente funcionales, resistiendo al desgaste diario y facilitando la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Muebles Gavira, creemos que la cocina es mucho más que un espacio de trabajo; es una expresión de la personalidad y el estilo de vida de nuestros clientes", afirma el portavoz de la empresa. "Por eso, nos comprometemos a proporcionar asesoramiento experto y soluciones personalizadas que transformen cualquier cocina en un espacio único y acogedor".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interesados en renovar su cocina o en busca de inspiración para su próximo proyecto de diseño de interiores, Muebles Gavira invita a visitar su showroom en Casares Costa, cerca de Estepona y Marbella, donde podrán explorar la amplia gama de opciones de encimeras y recibir asesoramiento personalizado de su equipo de expertos.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Eustaquio Gavira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Muebles Gavira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952 890 586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https://www.notasdeprensa.es/muebles-gavira-revela-las-claves-para-elegir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Andalucia Consumo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