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Alicante el 24/05/2024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Mudanzas Alicante Ecoportes: líder en servicios de mudanzas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Mudanzas Alicante, conocida como Ecoportes, se ha consolidado como una empresa líder en el sector de mudanzas en la región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 más de 10 años de experiencia, Mudanzas Alicante Ecoportes ofrece un amplio abanico de servicios tanto para particulares como para empresas, garantizando una mudanza segura, eficiente y personalizada. La empresa destaca por su compromiso con la excelencia, innovación y sostenibilidad, utilizando vehículos modernos y materiales de embalaje ecológicos. Además, su afiliación a diversas asociaciones profesionales respalda la calidad y confiabilidad de sus servicios, reflejada en numerosos testimonios positivos de clientes satisfechos.</w:t>
            </w:r>
          </w:p>
          <w:p>
            <w:pPr>
              <w:ind w:left="-284" w:right="-427"/>
              <w:jc w:val="both"/>
              <w:rPr>
                <w:rFonts/>
                <w:color w:val="262626" w:themeColor="text1" w:themeTint="D9"/>
              </w:rPr>
            </w:pPr>
            <w:r>
              <w:t>Mudanzas Alicante Ecoportes realiza mudanzas tanto para hogares como para oficinas, ofreciendo un servicio integral que incluye el desmontaje y montaje de muebles, embalaje de objetos frágiles y transporte seguro de todos los bienes. Su enfoque personalizado garantiza que cada objeto, desde muebles hasta equipos de oficina, sea tratado con el máximo cuidado, asegurando que llegue a su destino en perfectas condiciones.</w:t>
            </w:r>
          </w:p>
          <w:p>
            <w:pPr>
              <w:ind w:left="-284" w:right="-427"/>
              <w:jc w:val="both"/>
              <w:rPr>
                <w:rFonts/>
                <w:color w:val="262626" w:themeColor="text1" w:themeTint="D9"/>
              </w:rPr>
            </w:pPr>
            <w:r>
              <w:t>Además, el desmontaje y montaje de muebles se realiza con herramientas especializadas, garantizando que cada pieza sea reensamblada correctamente en su nuevo lugar. Esta atención al detalle es fundamental para evitar daños y asegurar la funcionalidad de los muebles una vez reubicados.</w:t>
            </w:r>
          </w:p>
          <w:p>
            <w:pPr>
              <w:ind w:left="-284" w:right="-427"/>
              <w:jc w:val="both"/>
              <w:rPr>
                <w:rFonts/>
                <w:color w:val="262626" w:themeColor="text1" w:themeTint="D9"/>
              </w:rPr>
            </w:pPr>
            <w:r>
              <w:t>Para las empresas, Mudanzas Alicante Ecoportes ofrece soluciones adaptadas al tamaño y naturaleza de su negocio. Entienden que la continuidad operativa es crucial, por lo que planifican y ejecutan las mudanzas en horarios que minimicen la interrupción de las actividades comerciales.</w:t>
            </w:r>
          </w:p>
          <w:p>
            <w:pPr>
              <w:ind w:left="-284" w:right="-427"/>
              <w:jc w:val="both"/>
              <w:rPr>
                <w:rFonts/>
                <w:color w:val="262626" w:themeColor="text1" w:themeTint="D9"/>
              </w:rPr>
            </w:pPr>
            <w:r>
              <w:t>Transporte de vehículosEcoportes ofrece servicios especializados para el transporte de motos y coches, asegurando que estos lleguen a su destino en perfectas condiciones. La empresa utiliza vehículos de transporte adaptados, con sistemas de sujeción y protección que garantizan la integridad de los vehículos durante todo el trayecto.</w:t>
            </w:r>
          </w:p>
          <w:p>
            <w:pPr>
              <w:ind w:left="-284" w:right="-427"/>
              <w:jc w:val="both"/>
              <w:rPr>
                <w:rFonts/>
                <w:color w:val="262626" w:themeColor="text1" w:themeTint="D9"/>
              </w:rPr>
            </w:pPr>
            <w:r>
              <w:t>El proceso incluye una evaluación previa del vehículo para identificar cualquier condición preexistente y garantizar que el transporte se realice de manera segura. Los conductores de Ecoportes están altamente capacitados y tienen experiencia en el manejo de vehículos de alto valor, proporcionando una capa adicional de tranquilidad para los propietarios.</w:t>
            </w:r>
          </w:p>
          <w:p>
            <w:pPr>
              <w:ind w:left="-284" w:right="-427"/>
              <w:jc w:val="both"/>
              <w:rPr>
                <w:rFonts/>
                <w:color w:val="262626" w:themeColor="text1" w:themeTint="D9"/>
              </w:rPr>
            </w:pPr>
            <w:r>
              <w:t>Mudanzas internacionales y compartidasMudanzas Alicante opera tanto a nivel nacional como en toda Europa, de forma nacional ofrecen mudanzas Benidorm, mudanzas Elche, mudanzas Calpe, etc. ofreciendo también mudanzas internacionales que cumplen con los estándares más exigentes de seguridad y eficiencia. La empresa se encarga de todos los aspectos logísticos, incluyendo el embalaje, transporte, y gestión aduanera, facilitando el proceso para los clientes que se trasladan al extranjero.</w:t>
            </w:r>
          </w:p>
          <w:p>
            <w:pPr>
              <w:ind w:left="-284" w:right="-427"/>
              <w:jc w:val="both"/>
              <w:rPr>
                <w:rFonts/>
                <w:color w:val="262626" w:themeColor="text1" w:themeTint="D9"/>
              </w:rPr>
            </w:pPr>
            <w:r>
              <w:t>Las mudanzas compartidas son una opción económica que permite a los clientes compartir el espacio en el camión de mudanzas con otros, reduciendo significativamente los costos. Esta opción es ideal para aquellos con flexibilidad en las fechas de recogida y entrega, ofreciendo una solución accesible sin comprometer la calidad del servicio.</w:t>
            </w:r>
          </w:p>
          <w:p>
            <w:pPr>
              <w:ind w:left="-284" w:right="-427"/>
              <w:jc w:val="both"/>
              <w:rPr>
                <w:rFonts/>
                <w:color w:val="262626" w:themeColor="text1" w:themeTint="D9"/>
              </w:rPr>
            </w:pPr>
            <w:r>
              <w:t>Guardamuebles y trasterosPara aquellos que necesiten almacenar sus pertenencias temporalmente, Ecoportes dispone de guardamuebles y trasteros de diversas capacidades, garantizando la seguridad de los objetos almacenados. Estos espacios están equipados con sistemas de seguridad avanzados, incluyendo vigilancia 24/7, control de temperatura y humedad, y protección contra incendios.</w:t>
            </w:r>
          </w:p>
          <w:p>
            <w:pPr>
              <w:ind w:left="-284" w:right="-427"/>
              <w:jc w:val="both"/>
              <w:rPr>
                <w:rFonts/>
                <w:color w:val="262626" w:themeColor="text1" w:themeTint="D9"/>
              </w:rPr>
            </w:pPr>
            <w:r>
              <w:t>Los clientes pueden elegir entre diferentes tamaños de unidades de almacenamiento, según sus necesidades específicas. Además, Ecoportes ofrece servicios adicionales como el embalaje y transporte de los objetos a los guardamuebles, facilitando aún más el proceso de almacenamiento.</w:t>
            </w:r>
          </w:p>
          <w:p>
            <w:pPr>
              <w:ind w:left="-284" w:right="-427"/>
              <w:jc w:val="both"/>
              <w:rPr>
                <w:rFonts/>
                <w:color w:val="262626" w:themeColor="text1" w:themeTint="D9"/>
              </w:rPr>
            </w:pPr>
            <w:r>
              <w:t>Seguridad y coberturaTodas las mudanzas están aseguradas por Allianz, lo que proporciona una garantía adicional de que los bienes llegarán a su destino en perfectas condiciones. Este seguro cubre una amplia gama de posibles incidentes, ofreciendo tranquilidad tanto a particulares como a empresas.</w:t>
            </w:r>
          </w:p>
          <w:p>
            <w:pPr>
              <w:ind w:left="-284" w:right="-427"/>
              <w:jc w:val="both"/>
              <w:rPr>
                <w:rFonts/>
                <w:color w:val="262626" w:themeColor="text1" w:themeTint="D9"/>
              </w:rPr>
            </w:pPr>
            <w:r>
              <w:t>Afiliaciones y reconocimientosMudanzas Alicante es miembro de varias asociaciones importantes como FETRAMA, FEDEM, AEMPRA y CETEM, lo que respalda la calidad de sus servicios y su compromiso con las mejores prácticas del sector.</w:t>
            </w:r>
          </w:p>
          <w:p>
            <w:pPr>
              <w:ind w:left="-284" w:right="-427"/>
              <w:jc w:val="both"/>
              <w:rPr>
                <w:rFonts/>
                <w:color w:val="262626" w:themeColor="text1" w:themeTint="D9"/>
              </w:rPr>
            </w:pPr>
            <w:r>
              <w:t>El cliente puede solicitar un presupuesto personalizado a través del formulario en su sitio web, donde se incluye una visita técnica sin costo adicional si es necesario. Este presupuesto se adapta a las necesidades específicas de cada mudanza, considerando la distancia, el volumen de objetos y la flexibilidad en las fechas, además de ofrecer opciones de servicios adicionales como embalaje y guardamuebles.</w:t>
            </w:r>
          </w:p>
          <w:p>
            <w:pPr>
              <w:ind w:left="-284" w:right="-427"/>
              <w:jc w:val="both"/>
              <w:rPr>
                <w:rFonts/>
                <w:color w:val="262626" w:themeColor="text1" w:themeTint="D9"/>
              </w:rPr>
            </w:pPr>
            <w:r>
              <w:t>Preparación y embalajeUn equipo profesional se encarga de embalar y desmontar los muebles y objetos, utilizando materiales de alta calidad para garantizar su protección durante el transporte. Además, Ecoportes ofrece cajas y materiales de embalaje especializados para objetos frágiles, asegurando que todo llegue en perfectas condiciones. También se proporciona un servicio de etiquetado detallado para facilitar el proceso de desembalaje</w:t>
            </w:r>
          </w:p>
          <w:p>
            <w:pPr>
              <w:ind w:left="-284" w:right="-427"/>
              <w:jc w:val="both"/>
              <w:rPr>
                <w:rFonts/>
                <w:color w:val="262626" w:themeColor="text1" w:themeTint="D9"/>
              </w:rPr>
            </w:pPr>
            <w:r>
              <w:t>Transporte y entregaLos bienes son transportados en vehículos adecuados, con la posibilidad de utilizar grúas elevadoras para facilitar la carga y descarga en ubicaciones complicadas. Estos vehículos están equipados con sistemas de seguimiento en tiempo real para mantener informados a los clientes sobre el progreso de su mudanza. Una vez en el destino, el equipo realiza el desembalaje y montaje de los muebles, asegurando que todo esté en su lugar según las indicaciones del cliente.</w:t>
            </w:r>
          </w:p>
          <w:p>
            <w:pPr>
              <w:ind w:left="-284" w:right="-427"/>
              <w:jc w:val="both"/>
              <w:rPr>
                <w:rFonts/>
                <w:color w:val="262626" w:themeColor="text1" w:themeTint="D9"/>
              </w:rPr>
            </w:pPr>
            <w:r>
              <w:t>Innovación y sostenibilidadLa empresa destaca por su enfoque en la sostenibilidad, utilizando vehículos eficientes y métodos de embalaje ecológicos, como cajas reutilizables y materiales biodegradables. Este compromiso con el medio ambiente es un valor añadido que diferencia a Mudanzas Alicante de otras empresas del sector. Además, Ecoportes implementa prácticas de reducción de emisiones y optimización de rutas para minimizar su huella de carbono.</w:t>
            </w:r>
          </w:p>
          <w:p>
            <w:pPr>
              <w:ind w:left="-284" w:right="-427"/>
              <w:jc w:val="both"/>
              <w:rPr>
                <w:rFonts/>
                <w:color w:val="262626" w:themeColor="text1" w:themeTint="D9"/>
              </w:rPr>
            </w:pPr>
            <w:r>
              <w:t>Testimonios de clientesClientes de toda España y Europa elogian la eficiencia, profesionalidad y cuidado con que Ecoportes maneja cada mudanza. Comentarios destacan la tranquilidad de saber que sus pertenencias están en buenas manos, desde el embalaje hasta la entrega final. Los testimonios también resaltan la puntualidad y amabilidad del equipo, lo que contribuye a una experiencia de mudanza sin estrés.</w:t>
            </w:r>
          </w:p>
          <w:p>
            <w:pPr>
              <w:ind w:left="-284" w:right="-427"/>
              <w:jc w:val="both"/>
              <w:rPr>
                <w:rFonts/>
                <w:color w:val="262626" w:themeColor="text1" w:themeTint="D9"/>
              </w:rPr>
            </w:pPr>
            <w:r>
              <w:t>Mudanzas Alicante, con su enfoque integral y personalizado, se ha convertido en una referencia en el sector de mudanzas. Su compromiso con la calidad, seguridad y satisfacción del cliente, junto con su enfoque en la sostenibilidad, asegura que cada mudanza sea una experiencia sin complicaciones.</w:t>
            </w:r>
          </w:p>
          <w:p>
            <w:pPr>
              <w:ind w:left="-284" w:right="-427"/>
              <w:jc w:val="both"/>
              <w:rPr>
                <w:rFonts/>
                <w:color w:val="262626" w:themeColor="text1" w:themeTint="D9"/>
              </w:rPr>
            </w:pPr>
            <w:r>
              <w:t>Para más información y solicitud de presupuestos, visitar Mudanzas Alicante.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AHARON</w:t>
      </w:r>
    </w:p>
    <w:p w:rsidR="00C31F72" w:rsidRDefault="00C31F72" w:rsidP="00AB63FE">
      <w:pPr>
        <w:pStyle w:val="Sinespaciado"/>
        <w:spacing w:line="276" w:lineRule="auto"/>
        <w:ind w:left="-284"/>
        <w:rPr>
          <w:rFonts w:ascii="Arial" w:hAnsi="Arial" w:cs="Arial"/>
        </w:rPr>
      </w:pPr>
      <w:r>
        <w:rPr>
          <w:rFonts w:ascii="Arial" w:hAnsi="Arial" w:cs="Arial"/>
        </w:rPr>
        <w:t>CEO EN MUDANZAS ALICANTE ECOPORTES</w:t>
      </w:r>
    </w:p>
    <w:p w:rsidR="00AB63FE" w:rsidRDefault="00C31F72" w:rsidP="00AB63FE">
      <w:pPr>
        <w:pStyle w:val="Sinespaciado"/>
        <w:spacing w:line="276" w:lineRule="auto"/>
        <w:ind w:left="-284"/>
        <w:rPr>
          <w:rFonts w:ascii="Arial" w:hAnsi="Arial" w:cs="Arial"/>
        </w:rPr>
      </w:pPr>
      <w:r>
        <w:rPr>
          <w:rFonts w:ascii="Arial" w:hAnsi="Arial" w:cs="Arial"/>
        </w:rPr>
        <w:t>691140458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https://www.notasdeprensa.es/mudanzas-alicante-ecoportes-lider-en-servicios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Logística Hogar Oficinas Movilidad y Transporte Mobiliario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