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CALHOUN, Georgia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Mohawk Industries, Inc. invita a unirse a la teleconferencia sobre los resultados del primer trimestre de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reunión online para mostrar los resultados financieros del primer trimestre de este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Coincidiendo con la publicación por parte de Mohawk Industries, Inc. (NYSE: MHK) de los resultados correspondientes al primer trimestre de 2024, el jueves, 25 de abril de 2024, invitan a escuchar su teleconferencia, que se retransmitirá en directo el viernes, 26 de abril de 2024, a las 11:00 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Evento:Teleconferencia sobre los resultados del primer trimestre de 2024 de Mohawk Industries,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 26 de abril de 2024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11:00 EST (17:00 CEST)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Lugar:www.mohawkind.com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Seleccionar información de inversor: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Medio:En directo, por Internet (hay que iniciar sesión en la web, en la dirección mencionada anteriormente) o inscribirse para la teleconferencia en: https://dpregister.com/sreg/10188065/fc2a593c61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Teleconferencia en directo: marcar1-833-630-1962 (EE. UU./Canadá) o marcar 1-412-317-1843 (internacional)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 MOHAWKMohawk Industries es la empresa líder mundial en la fabricación de suelos y crea productos para mejorar los espacios residenciales y comerciales de todo el mundo. Los procesos de Mohawk de fabricación y distribución integrados verticalmente ofrecen ventajas competitivas en la producción de moquetas, alfombras, suelos cerámicos, laminados y suelos de madera, piedra y vinilo. Su innovación, líder en el sector, ha impulsado la creación y el desarrollo de productos y tecnologías que han posicionado sus marcas en un lugar privilegiado en el mercado, y que permiten satisfacer todo tipo de necesidades de construcción y remodelación. Sus marcas se encuentran entre las más reconocidas del sector e incluyen American Olean, Daltile, Durkan, Eliane, Feltex, Godfrey Hirst, Karastan, Marazzi, Mohawk, Mohawk Group, Pergo, Quick-Step y Unilin. En las últimas dos décadas, Mohawk ha pasado de ser un fabricante de alfombras estadounidense a convertirse en la mayor empresa de revestimientos de suelos del mundo, con presencia en Australia, Brasil, Canadá, Europa, Malasia, México, Nueva Zelanda y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quienes no puedan escuchar a la hora asignada, la teleconferencia seguirá estando disponible para reproducirla durante el 24 mayo de 2024 llamando al número: 1-877-344-7529 (EE. UU.), 1-855-669-9658 (Canadá) o 1-412-317-0088 (internacional) e introduciendo el identificador de conferencia 5217402.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Mohawk Industries, Inc.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James Brunk, director financiero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706-624-2239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https://www.notasdeprensa.es/mohawk-industries-inc-invita-a-unirse-a-la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Telecomunicaciones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