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Misterio, amor, secretos y muertes: así es 'Camelias en noviembre'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escritora Ana María Rojas enamorará a los lectores con su primera novela en la que se mezcla toda la pasión de 'El tiempo entre costuras' y la habilidad para el suspense de Hitchcock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escritora novel Ana María Rojas debuta en el panorama literario con  and #39;Camelias en noviembre and #39;, una novela cargada de misterio y suspense ambientada en la España de los años 80.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obra comienza cuando Sarah, una hermosa y acomodada mujer, se encuentra haciendo el Camino de Santiago con el fin de poner en orden sus ideas tras los últimos problemas que han azotado su vida personal: el inminente divorcio de su marido; la presión de la banda terrorista ETA, que la obliga a trasladar la empresa que dirige junto a su marido a otra cuidad; el fallecimiento de su madre Bárbara, que siempre vivió atormentada y nunca se mostró cercana con sus hijos… Cuando se ve sorprendida por la lluvia y la noche, se desvía para buscar refugio. Así se topa con el pazo de Boixas, restaurado y convertido en un hotel de lujo. A partir de este momento, la vida de Sarah cambia radicalmente cuando las viejas creencias, un pasado marcado con dolor y viejos secretos regresan para trazar un misterioso paralelismo entre unos protagonistas que, aunque no se conocen, están unidos por el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«Son dos historias, con una diferencia de casi cuarenta años. Los mismos personajes (los que aún viven) vuelven a encontrarse y resurge un pasado siniestro. ¿Mi fuente de inspiración? Una casa. Sí, eso, una casa abandonada de un pueblo cualquiera me dejó parada de pronto; dos escudos, una placa: aquí vivió… Imaginé sus antiguos habitantes. No se me iba de la cabeza. Años después me decidí a empezar una historia. Creció y creció…, hasta hoy».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original y moderna estructura narrativa que recuerda a la cinematográfica y que la escritora utiliza para narrar su primera obra se suma la maestría con la que construye los personajes, tan verosímiles que parecen reales, cuyas relaciones dotan de fuerza a la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amor, los secretos familiares, las muertes prematuras y la paradoja del destino se desarrollan con un toque maléfico, perturbador, pasional y siniestro y los misterios se irán revelando a medida que se vayan resolviendo algunas incógnitas y se añadan otras nuevas.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«Creo que los personajes tienen todas las visiones del amor. Desde el amor más blanco a la pasión más turbadora. No tengo por qué coincidir con ellos. Vuelan solos. Me resulta complicado explicar mis sentimientos. Al igual que los personajes son únicos, yo soy diferente a todos ellos. El amor mueve el mundo. El odio también. ¿Qué ganará?».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autora demuestra su destreza para conducir un relato dividido en dos historias paralelas que confluyen finalmente en una sola sin dejar un ápice de intriga despreciado y logrando que no quede ninguna pieza fuera del puzle. El continuo misterio, junto a la maravillosa dosificación que se hace de este y a una fuerte tensión emocional in crescendo, deriva en una adicción que hace imposible dejar de leer.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lectores que hayan vivido en la época de los 80 o que sientan curiosidad por ella quedarán fascinados por la atmósfera de la historia y podrá interpretarla a su manera gracias a la diversidad de narradores que la relatan.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«He dejado solos a los personajes para que, con su cultura, poca o mucha, explicaran los hechos a su manera. Así de sencillo».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una novela vertiginosa que contiene todos los componentes necesarios para hacer de ella un auténtico éxito en su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#39;Camelias en noviembre and #39; ya está disponible en diferentes puntos de venta.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Tregolam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editoriales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918 67 59 60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https://www.notasdeprensa.es/misterio-amor-secretos-y-muertes-asi-es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