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llega a las Islas Canarias con aperturas en Tenerife y Gran Canaria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Miniso comienza su expansión en las Islas Canarias con las aperturas de una primera tienda en Tenerife, en Nivaria Center este sábado 14 de noviembre, y de una segunda en Las Palmas de Gran Canaria, en Las Terrazas durante la segunda semana de diciembre. Diseño japonés de alto nivel, gran calidad y precios ajustados caracterizan los más de 3.000 diferentes productos que los canarios encontrarán en Nivaria Center y en Las Terrazas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inaugura mañana sábado 14 de noviembre su primera tienda en Tenerife, ubicada en el centro comercial Nivaria Center. Además de ser la primera tienda de Miniso en Tenerife es también la primera en la Comunidad Autónoma de Canarias, donde la marca abrirá una segunda tienda en Las Palmas de Gran Canaria durante la segunda semana de diciembre, esta vez en el centro comercial Las Terrazas. Las Islas Canarias se unen así a la fórmula de éxito de Miniso, que se ha convertido en un fenómeno mundial tras abrir 4.200 tiendas desde su lanzamiento en Tokio en 2013.</w:t>
            </w:r>
          </w:p>
          <w:p>
            <w:pPr>
              <w:ind w:left="-284" w:right="-427"/>
              <w:jc w:val="both"/>
              <w:rPr>
                <w:rFonts/>
                <w:color w:val="262626" w:themeColor="text1" w:themeTint="D9"/>
              </w:rPr>
            </w:pPr>
            <w:r>
              <w:t>En el evento de apertura, que tendrá lugar a las 17 horas, los primeros asistentes recibirán flyers de descuento y regalos. Los clientes también podrán disfrutar con una tienda ambientada con los colores blanco y rojo de Miniso, tras ser recibidos en el mundo del diseño japonés por el equipo de la tienda y por los influencers invitados con un “Konichiwa, bienvenido a Miniso”.</w:t>
            </w:r>
          </w:p>
          <w:p>
            <w:pPr>
              <w:ind w:left="-284" w:right="-427"/>
              <w:jc w:val="both"/>
              <w:rPr>
                <w:rFonts/>
                <w:color w:val="262626" w:themeColor="text1" w:themeTint="D9"/>
              </w:rPr>
            </w:pPr>
            <w:r>
              <w:t>Con esta inauguración en Santa Cruz de Tenerife, la decimoséptima de Miniso desde que empezó a operar en España hace algo más de un año, la enseña continúa dando respuesta a la gran acogida que sus tiendas y productos están teniendo entre los consumidores españoles. La apertura se enmarca en el intenso plan de aperturas de la marca durante las semanas que faltan hasta la Navidad, cuando prevé haber llegado a las 25 tiendas abiertas en 11 comunidades autónomas.</w:t>
            </w:r>
          </w:p>
          <w:p>
            <w:pPr>
              <w:ind w:left="-284" w:right="-427"/>
              <w:jc w:val="both"/>
              <w:rPr>
                <w:rFonts/>
                <w:color w:val="262626" w:themeColor="text1" w:themeTint="D9"/>
              </w:rPr>
            </w:pPr>
            <w:r>
              <w:t>“Llegar a Tenerife y a las Islas Canarias es para MINISO un paso importante ya que se trata de uno de los destinos turísticos más potentes del Mundo, donde la gente viene a disfrutar, al igual que hacen cuando visitan una tienda de Miniso. Estamos plenamente confiados en que nuestra propuesta de diseño japonés de calidad a buen precio va a encantar a los Tinerfeños y a los muchos visitantes de la Isla “, ha comentado Ana Rivera, directora general de Miniso para España y Portugal.</w:t>
            </w:r>
          </w:p>
          <w:p>
            <w:pPr>
              <w:ind w:left="-284" w:right="-427"/>
              <w:jc w:val="both"/>
              <w:rPr>
                <w:rFonts/>
                <w:color w:val="262626" w:themeColor="text1" w:themeTint="D9"/>
              </w:rPr>
            </w:pPr>
            <w:r>
              <w:t>En los 250 metros cuadrados de la tienda del centro comercial Nivaria Center, los clientes encontrarán 3.000 referencias distintas de las 11 categorías de producto que Miniso pone a su disposición: salud y belleza, electrónica, productos de temporada, moda de hogar creativa, bolsos y estuches, organización, accesorios, papelería, textil y juguetes. Además, la gran variedad de productos con licencia de MARVEL,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gran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https://www.notasdeprensa.es/miniso-llega-a-las-islas-canarias-con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Sociedad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