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12/02/2021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Miniso llega a Atlántico Vecindario con su arrasador diseño japonés de alta calidad y buen precio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Será la cuarta tienda de la marca en la Comunidad Autónoma Canaria tras la apertura en tan solo tres meses de tiendas en Tenerife - Los Cristianos y CC. Nivaria - y en Gran Canaria - CC. Las Terrazas y, ahora, CC. Atlántico Vecindario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Miniso, la marca de diseño japonés líder mundial en productos de lifestyle de alta calidad y buen precio, inaugura hoy, viernes 12 de febrero, su cuarta tienda en la Comunidad Autónoma de Canarias, ubicada en el centro comercial Atlántico Vecindario. Con esta su cuarta apertura en la Comunidad Autónoma Canaria y vigésimo séptima en España, Miniso continúa dando respuesta a la gran acogida que sus tiendas y productos están teniendo entre los consumidores españoles en general y en concreto entre los canarios.</w:t>
            </w:r>
          </w:p>
          <w:p>
            <w:pPr>
              <w:ind w:left="-284" w:right="-427"/>
              <w:jc w:val="both"/>
              <w:rPr>
                <w:rFonts/>
                <w:color w:val="262626" w:themeColor="text1" w:themeTint="D9"/>
              </w:rPr>
            </w:pPr>
            <w:r>
              <w:t>Durante el evento de apertura que tendrá lugar hoy a partir de las 17h., los primeros asistentes recibirán regalos, disfrutarán con una tienda ambientada con los colores blanco y rojo de Miniso y serán recibidos por el equipo de la tienda con un “Konichiwa, bienvenido a Miniso”.</w:t>
            </w:r>
          </w:p>
          <w:p>
            <w:pPr>
              <w:ind w:left="-284" w:right="-427"/>
              <w:jc w:val="both"/>
              <w:rPr>
                <w:rFonts/>
                <w:color w:val="262626" w:themeColor="text1" w:themeTint="D9"/>
              </w:rPr>
            </w:pPr>
            <w:r>
              <w:t>“Estamos encantados con la acogida que estamos teniendo en Canarias. Hace sólo tres meses que aterrizamos en las islas y ya disponemos de cuatro tiendas donde los canarios pueden visitarnos y encontrar una variedad sin igual de productos útiles y divertidos, con el diseño japonés de alta calidad y buen precio que distingue a Miniso”, ha comentado Ana Rivera, Directora General de MINISO para España y Portugal.</w:t>
            </w:r>
          </w:p>
          <w:p>
            <w:pPr>
              <w:ind w:left="-284" w:right="-427"/>
              <w:jc w:val="both"/>
              <w:rPr>
                <w:rFonts/>
                <w:color w:val="262626" w:themeColor="text1" w:themeTint="D9"/>
              </w:rPr>
            </w:pPr>
            <w:r>
              <w:t>En los 198 m2 de la tienda de la Avenida de los Playeros, Miniso muestra 3.000 referencias distintas de las 11 categorías de producto que la enseña pone a disposición del cliente: salud y belleza, electrónica, productos de temporada, moda de hogar creativa, bolsos y estuches, organización, accesorios, papelería, textil y juguetes. Además, la gran variedad de productos con licencia de MARVEL, Disney, We Bare Bears, Adventure Times y Barrio Sésamo es única en Miniso y atrae a fans de estas marcas y a aquellos que buscan algo exclusivo. Asimismo, uno de los secretos del éxito de Miniso es el continuo refresco de sus tiendas con nuevo producto cada 7 días. Como resultado, los clientes encuentran un ambiente acogedor y continuamente renovado cada vez que visitan una tienda de la enseña.</w:t>
            </w:r>
          </w:p>
          <w:p>
            <w:pPr>
              <w:ind w:left="-284" w:right="-427"/>
              <w:jc w:val="both"/>
              <w:rPr>
                <w:rFonts/>
                <w:color w:val="262626" w:themeColor="text1" w:themeTint="D9"/>
              </w:rPr>
            </w:pPr>
            <w:r>
              <w:t>Líderes de la tendencia de consumo inteligente, los productos de Miniso tienen precios sorprendentes, fidelizando a clientes de entre 18 y 40 años. Con el fin de alcanzar la excelencia en el diseño, la “Miniso Original Design Academy” (MOD), cuenta con un gran equipo de reconocidos profesionales originarios de países con tradición en el diseño, como Japón, Noruega, Finlandia, España, Dinamarca y Corea del Sur. El equipo de diseño trabaja continuamente para crear productos funcionales e innovadores para una vida simple. Esta mirada única del diseño de Miniso ha sido reconocida con prestigiosos premios internacionales, entre ellos los “Red Dot Design Award 2020”, “iF Design Award” y A’ Design Awards.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Álvaro de Mingo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659093183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https://www.notasdeprensa.es/miniso-llega-a-atlantico-vecindario-con-su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Interiorismo Moda Canarias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