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01/10/2020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Million Dollar Vegan repartirá 1.200 comidas veganas gratis con motivo del Día del Vegetarianismo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14 restaurantes cocinarán 100 % vegetariano para tres comedores sociales en Madrid gracias a la campaña #QuitemosLasPandemiasDelMenú: Mad Mad Vegan, Fantastic V, Pizzie & Dixi, La Tía Carlota, La Modernista, Distrito Vegano, Masa Madre, Mandarina PBK, Choose Ristorante, El Obradoiro de Romero Verde, Escafandra Vegana, Hakuna Matata, Viva Burger y Freedom Cakes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ONG internacional Million Dollar Vegan ha repartido hasta la fecha 278.390 platos 100 % vegetales y gratis en 13 países para ayudar con la crisis social que viven millones de personas a raíz de la pandemia de coronavirus.</w:t></w:r></w:p><w:p><w:pPr><w:ind w:left="-284" w:right="-427"/>	<w:jc w:val="both"/><w:rPr><w:rFonts/><w:color w:val="262626" w:themeColor="text1" w:themeTint="D9"/></w:rPr></w:pPr><w:r><w:t>Este fin de semana, con motivo del Día Internacional del Vegetarianismo, se repartirán en la capital 1.200 comidas veganas a tres comedores sociales: la Parroquia San Ramón Nonato y el Comedor Siervas de Jesús de la Caridad en Vallecas, y Santa Pontificia y Real Hermandad en Malasaña.</w:t></w:r></w:p><w:p><w:pPr><w:ind w:left="-284" w:right="-427"/>	<w:jc w:val="both"/><w:rPr><w:rFonts/><w:color w:val="262626" w:themeColor="text1" w:themeTint="D9"/></w:rPr></w:pPr><w:r><w:t>"La crisis social y sanitaria que estamos viviendo nos obliga a reflexionar sobre nuestro modelo de consumo y qué nos ha llevado hasta este punto", asegura Paula González, directora de MDV en España. "Explotamos los recursos naturales y a los otros animales de una forma atroz y sin precedentes en nuestra historia, generando más desigualdad en el mundo y el caldo de cultivo perfecto para que nuevas enfermedades surjan sin darnos tiempo a reaccionar contra ellas".</w:t></w:r></w:p><w:p><w:pPr><w:ind w:left="-284" w:right="-427"/>	<w:jc w:val="both"/><w:rPr><w:rFonts/><w:color w:val="262626" w:themeColor="text1" w:themeTint="D9"/></w:rPr></w:pPr><w:r><w:t>En Madrid, más de 133.000 residentes reciben ayuda en alimentos, según el ayuntamiento y los datos de la Federación Regional de Asociaciones Vecinales de Madrid. En colaboración con el Banco de Alimentos, 14 restaurantes veganos cocinarán menús completos y equilibrados para 1.200 personas este fin de semana.</w:t></w:r></w:p><w:p><w:pPr><w:ind w:left="-284" w:right="-427"/>	<w:jc w:val="both"/><w:rPr><w:rFonts/><w:color w:val="262626" w:themeColor="text1" w:themeTint="D9"/></w:rPr></w:pPr><w:r><w:t>"Se trata de democratizar y darle una oportunidad a la dieta vegetariana, ya que se ha demostrado que esta es apta para todos los estadios de la vida, además de que una buena alimentación ayuda a mejorar el sistema inmune y puede prevenir la aparición de ciertas enfermedades, como la diabetes tipo 2", asegura.</w:t></w:r></w:p><w:p><w:pPr><w:ind w:left="-284" w:right="-427"/>	<w:jc w:val="both"/><w:rPr><w:rFonts/><w:color w:val="262626" w:themeColor="text1" w:themeTint="D9"/></w:rPr></w:pPr><w:r><w:t>Wraps de verduras, bowls con quinoa y vegetales, hamburguesas de legumbres, guisos de soja con verduras, cremas de calabaza, risottos con boletus, lasaña con boloñesa vegetal o espaguettis integrales con albóndigas de lentejas son algunos de los platos que se prepararán para este fin de semana.</w:t></w:r></w:p><w:p><w:pPr><w:ind w:left="-284" w:right="-427"/>	<w:jc w:val="both"/><w:rPr><w:rFonts/><w:color w:val="262626" w:themeColor="text1" w:themeTint="D9"/></w:rPr></w:pPr><w:r><w:t>Sobre Million Dollar VeganMDV es una organización internacional que nació con el fin de crear conciencia sobre cómo la explotación y el consumo de animales provocan enfermedades zoonóticas y resistencia a los antibióticos, algo que constituye un riesgo global para el planeta y que afecta al medio ambiente, a los propios animales, y a la salud humana.</w:t></w:r></w:p><w:p><w:pPr><w:ind w:left="-284" w:right="-427"/>	<w:jc w:val="both"/><w:rPr><w:rFonts/><w:color w:val="262626" w:themeColor="text1" w:themeTint="D9"/></w:rPr></w:pPr><w:r><w:t>La nueva campaña cuenta con el apoyo de expertos de proyección internacional en el campo de la ciencia y la medicina como el Dr. Michael Greger, el Dr. Neal Barnard o la Dra. Aysha Akhtar.</w:t></w:r></w:p><w:p><w:pPr><w:ind w:left="-284" w:right="-427"/>	<w:jc w:val="both"/><w:rPr><w:rFonts/><w:color w:val="262626" w:themeColor="text1" w:themeTint="D9"/></w:rPr></w:pPr><w:r><w:t>También están retando a la población en su web a darle una oportunidad al veganismo durante 31 días, ofreciendo información gratuita a las personas que lo necesiten. El kit sobre veganismo tiene opciones de menú, recetas, consejos para hacer la compra y que no encarezcan los costes, información sobre salud y recomendaciones sobre libros, podcast y películas para aprender más sobre esta cultura que cada vez convence a más personas en todo el mundo.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Paula González Carracedo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Directora en España de Million Dollar Vegan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915529835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https://www.notasdeprensa.es/million-dollar-vegan-repartira-1-200-comidas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Nutrición Gastronomía Comunicación Marketing Madrid Ecología Restauración Consumo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