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Asturias el 17/07/2024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Maxiloto explica cómo jugar a la Primitiva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Primitiva es uno de los juegos más populares de azar en España. En Maxiloto es posible participar en el sorteo sin moverse de casa y sin costes adicionales. Además, explican como funcionan los sistemas reducidos, la primitiva condicionada, la primitiva inteligente y como sacarle provecho a su APP con comprobación de código QR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la primitiva?La Primitiva es uno de los juegos más populares de azar en España. Brinda a los jugadores la posibilidad de obtener cuantiosos premios mediante la elección de una combinación de números específica. Un gran número de personas participan con la esperanza de transformar sus vidas de manera repentina.</w:t>
            </w:r>
          </w:p>
          <w:p>
            <w:pPr>
              <w:ind w:left="-284" w:right="-427"/>
              <w:jc w:val="both"/>
              <w:rPr>
                <w:rFonts/>
                <w:color w:val="262626" w:themeColor="text1" w:themeTint="D9"/>
              </w:rPr>
            </w:pPr>
            <w:r>
              <w:t>La lotería Primitiva implica que los participantes elijan seis números únicos de un conjunto del 1 al 49. Los jugadores tienen la oportunidad de obtener premios al acertar algunos o todos los números sorteados. El premio mayor se otorga a aquellos que acierten los seis números principales, pero también hay premios secundarios para quienes acierten desde tres números.</w:t>
            </w:r>
          </w:p>
          <w:p>
            <w:pPr>
              <w:ind w:left="-284" w:right="-427"/>
              <w:jc w:val="both"/>
              <w:rPr>
                <w:rFonts/>
                <w:color w:val="262626" w:themeColor="text1" w:themeTint="D9"/>
              </w:rPr>
            </w:pPr>
            <w:r>
              <w:t>Ahora se puede "echar la primitiva" por internet de forma segura con cualquier dispositivo (ordenador, móvil o tablet). Para jugar a la primitiva online solo se necesita crear la cuenta de usuario en Maxiloto y seleccionar los números. Comprar los boletos sin salir de casa es posible con Maxiloto. Recibir en el correo electrónico los boletos con el código QR es una ventaja. Maxiloto cuenta con la certificación y garantía de pago seguro, emitida por la entidad Thawte.</w:t>
            </w:r>
          </w:p>
          <w:p>
            <w:pPr>
              <w:ind w:left="-284" w:right="-427"/>
              <w:jc w:val="both"/>
              <w:rPr>
                <w:rFonts/>
                <w:color w:val="262626" w:themeColor="text1" w:themeTint="D9"/>
              </w:rPr>
            </w:pPr>
            <w:r>
              <w:t>¿Cuándo se realiza el sorteo?Actualmente, se llevan a cabo los sorteos de la Primitiva todos los lunes, jueves y sábados a las 21:40.</w:t>
            </w:r>
          </w:p>
          <w:p>
            <w:pPr>
              <w:ind w:left="-284" w:right="-427"/>
              <w:jc w:val="both"/>
              <w:rPr>
                <w:rFonts/>
                <w:color w:val="262626" w:themeColor="text1" w:themeTint="D9"/>
              </w:rPr>
            </w:pPr>
            <w:r>
              <w:t>Premios de la PrimitivaEl premio recibido por el ganador depende directamente del número de participaciones en cada sorteo, así como del bote acumulado disponible. Se distribuyen un total de siete premios:</w:t>
            </w:r>
          </w:p>
          <w:p>
            <w:pPr>
              <w:ind w:left="-284" w:right="-427"/>
              <w:jc w:val="both"/>
              <w:rPr>
                <w:rFonts/>
                <w:color w:val="262626" w:themeColor="text1" w:themeTint="D9"/>
              </w:rPr>
            </w:pPr>
            <w:r>
              <w:t>Categoría especial: para las combinaciones que coinciden con los seis números ganadores y también con el reintegro. En este caso, el premio es el 20% de la recaudación más el bote acumulado.</w:t>
            </w:r>
          </w:p>
          <w:p>
            <w:pPr>
              <w:ind w:left="-284" w:right="-427"/>
              <w:jc w:val="both"/>
              <w:rPr>
                <w:rFonts/>
                <w:color w:val="262626" w:themeColor="text1" w:themeTint="D9"/>
              </w:rPr>
            </w:pPr>
            <w:r>
              <w:t>Primera categoría: aquellos seis números que coinciden completamente con la combinación ganadora, obteniendo como premio el 40% de la recaudación.</w:t>
            </w:r>
          </w:p>
          <w:p>
            <w:pPr>
              <w:ind w:left="-284" w:right="-427"/>
              <w:jc w:val="both"/>
              <w:rPr>
                <w:rFonts/>
                <w:color w:val="262626" w:themeColor="text1" w:themeTint="D9"/>
              </w:rPr>
            </w:pPr>
            <w:r>
              <w:t>Segunda categoría: cinco de los números del boleto coinciden con cinco de los números ganadores del sorteo. En este caso, el valor del premio es el 21% de la recaudación.</w:t>
            </w:r>
          </w:p>
          <w:p>
            <w:pPr>
              <w:ind w:left="-284" w:right="-427"/>
              <w:jc w:val="both"/>
              <w:rPr>
                <w:rFonts/>
                <w:color w:val="262626" w:themeColor="text1" w:themeTint="D9"/>
              </w:rPr>
            </w:pPr>
            <w:r>
              <w:t>Tercera categoría: acierto de cuatro de los números ganadores. El premio corresponde al 13% del total.</w:t>
            </w:r>
          </w:p>
          <w:p>
            <w:pPr>
              <w:ind w:left="-284" w:right="-427"/>
              <w:jc w:val="both"/>
              <w:rPr>
                <w:rFonts/>
                <w:color w:val="262626" w:themeColor="text1" w:themeTint="D9"/>
              </w:rPr>
            </w:pPr>
            <w:r>
              <w:t>Cuarta categoría: cuando tres de los números del boleto coinciden con tres números de la combinación del sorteo, reciben 8€ fijos.</w:t>
            </w:r>
          </w:p>
          <w:p>
            <w:pPr>
              <w:ind w:left="-284" w:right="-427"/>
              <w:jc w:val="both"/>
              <w:rPr>
                <w:rFonts/>
                <w:color w:val="262626" w:themeColor="text1" w:themeTint="D9"/>
              </w:rPr>
            </w:pPr>
            <w:r>
              <w:t>Quinta categoría: solo dos números coinciden con los de la combinación ganadora.</w:t>
            </w:r>
          </w:p>
          <w:p>
            <w:pPr>
              <w:ind w:left="-284" w:right="-427"/>
              <w:jc w:val="both"/>
              <w:rPr>
                <w:rFonts/>
                <w:color w:val="262626" w:themeColor="text1" w:themeTint="D9"/>
              </w:rPr>
            </w:pPr>
            <w:r>
              <w:t>Reintegro: el número que se acierta es únicamente el del reintegro. De esta manera, se recibe lo equivalente al coste del boleto.</w:t>
            </w:r>
          </w:p>
          <w:p>
            <w:pPr>
              <w:ind w:left="-284" w:right="-427"/>
              <w:jc w:val="both"/>
              <w:rPr>
                <w:rFonts/>
                <w:color w:val="262626" w:themeColor="text1" w:themeTint="D9"/>
              </w:rPr>
            </w:pPr>
            <w:r>
              <w:t>¿Cómo jugar a la primitiva múltiple?La Primitiva tiene dos tipos de apuestas: la apuesta sencilla, que es la más básica, y las apuestas múltiples. A través del método múltiple, se puede jugar más de 6 números en una única apuesta. De esta manera, pueden aumentar las posibilidades de acierto abaratando el coste de la jugada.</w:t>
            </w:r>
          </w:p>
          <w:p>
            <w:pPr>
              <w:ind w:left="-284" w:right="-427"/>
              <w:jc w:val="both"/>
              <w:rPr>
                <w:rFonts/>
                <w:color w:val="262626" w:themeColor="text1" w:themeTint="D9"/>
              </w:rPr>
            </w:pPr>
            <w:r>
              <w:t>Las apuestas múltiples de la primitiva se dividen en 6 tipos. Atención, porque el precio de las apuestas múltiples de la Primitiva depende de la clase de participación que se adquiera:</w:t>
            </w:r>
          </w:p>
          <w:p>
            <w:pPr>
              <w:ind w:left="-284" w:right="-427"/>
              <w:jc w:val="both"/>
              <w:rPr>
                <w:rFonts/>
                <w:color w:val="262626" w:themeColor="text1" w:themeTint="D9"/>
              </w:rPr>
            </w:pPr>
            <w:r>
              <w:t>Apuesta múltiple Primitiva de 5 números: marcar un número menos de los 6 necesarios; el sexto siempre estará acertado. Se permite hacer 44 combinaciones, por lo que son 44 apuestas. Tiene un coste de 44 euros.</w:t>
            </w:r>
          </w:p>
          <w:p>
            <w:pPr>
              <w:ind w:left="-284" w:right="-427"/>
              <w:jc w:val="both"/>
              <w:rPr>
                <w:rFonts/>
                <w:color w:val="262626" w:themeColor="text1" w:themeTint="D9"/>
              </w:rPr>
            </w:pPr>
            <w:r>
              <w:t>Apuesta múltiple Primitiva de 7 números: marcar 7 números, por lo que serían unas 7 apuestas diferentes. Tiene un coste de 7 euros.</w:t>
            </w:r>
          </w:p>
          <w:p>
            <w:pPr>
              <w:ind w:left="-284" w:right="-427"/>
              <w:jc w:val="both"/>
              <w:rPr>
                <w:rFonts/>
                <w:color w:val="262626" w:themeColor="text1" w:themeTint="D9"/>
              </w:rPr>
            </w:pPr>
            <w:r>
              <w:t>Apuesta múltiple Primitiva de 8 números: en este caso se juega con 8 números. Al juntar todas las combinaciones posibles resultan 28 apuestas. Tiene un coste de 28 euros.</w:t>
            </w:r>
          </w:p>
          <w:p>
            <w:pPr>
              <w:ind w:left="-284" w:right="-427"/>
              <w:jc w:val="both"/>
              <w:rPr>
                <w:rFonts/>
                <w:color w:val="262626" w:themeColor="text1" w:themeTint="D9"/>
              </w:rPr>
            </w:pPr>
            <w:r>
              <w:t>Apuesta múltiple Primitiva de 9 números: subimos el listón hasta las 84 apuestas. Tiene un coste de 84 euros.</w:t>
            </w:r>
          </w:p>
          <w:p>
            <w:pPr>
              <w:ind w:left="-284" w:right="-427"/>
              <w:jc w:val="both"/>
              <w:rPr>
                <w:rFonts/>
                <w:color w:val="262626" w:themeColor="text1" w:themeTint="D9"/>
              </w:rPr>
            </w:pPr>
            <w:r>
              <w:t>Apuesta múltiple Primitiva de 10 números: siempre se puede subir aún más, equivaliendo a 210 apuestas. Tiene un coste de 210 euros.</w:t>
            </w:r>
          </w:p>
          <w:p>
            <w:pPr>
              <w:ind w:left="-284" w:right="-427"/>
              <w:jc w:val="both"/>
              <w:rPr>
                <w:rFonts/>
                <w:color w:val="262626" w:themeColor="text1" w:themeTint="D9"/>
              </w:rPr>
            </w:pPr>
            <w:r>
              <w:t>Apuesta múltiple Primitiva de 11 números: es la que más se incrementa y equivale a 462 apuestas. Tiene un coste de 462 euros.</w:t>
            </w:r>
          </w:p>
          <w:p>
            <w:pPr>
              <w:ind w:left="-284" w:right="-427"/>
              <w:jc w:val="both"/>
              <w:rPr>
                <w:rFonts/>
                <w:color w:val="262626" w:themeColor="text1" w:themeTint="D9"/>
              </w:rPr>
            </w:pPr>
            <w:r>
              <w:t>Tras abordar el funcionamiento de las apuestas múltiples de la Primitiva, es hora de explicar cómo jugar. Elegir las combinaciones múltiples de la Primitiva que resulten ganadoras es muy complicado, pero no imposible.</w:t>
            </w:r>
          </w:p>
          <w:p>
            <w:pPr>
              <w:ind w:left="-284" w:right="-427"/>
              <w:jc w:val="both"/>
              <w:rPr>
                <w:rFonts/>
                <w:color w:val="262626" w:themeColor="text1" w:themeTint="D9"/>
              </w:rPr>
            </w:pPr>
            <w:r>
              <w:t>El primer paso consiste en decidir qué tipo de apuesta múltiple de la Primitiva se quiere realizar; en función del número de apuestas, ese será el precio de las apuestas múltiples de la Primitiva. Hay que tener en cuenta que si se escoge la primera opción con tan solo 5 números, las combinaciones por las que se juega son 44, de ahí que su precio suba hasta los 44 euros.</w:t>
            </w:r>
          </w:p>
          <w:p>
            <w:pPr>
              <w:ind w:left="-284" w:right="-427"/>
              <w:jc w:val="both"/>
              <w:rPr>
                <w:rFonts/>
                <w:color w:val="262626" w:themeColor="text1" w:themeTint="D9"/>
              </w:rPr>
            </w:pPr>
            <w:r>
              <w:t>El precio indicado en el anterior apartado es orientativo: cada apuesta de la Lotería Primitiva cuesta 1 euros en el sorteo diario, pero en el semanal se duplica a 2 euros. Se debe contemplar este aspecto a la hora de realizar apuestas múltiples de la Primitiva y de entrar en el mundo de la probabilidad Primitiva múltiple. Es cierto que cuantas más apuestas, más posibilidades hay de ganar; pero también se realiza un desembolso mayor, por lo que se debe poner en una balanza qué conviene en cada sorteo.</w:t>
            </w:r>
          </w:p>
          <w:p>
            <w:pPr>
              <w:ind w:left="-284" w:right="-427"/>
              <w:jc w:val="both"/>
              <w:rPr>
                <w:rFonts/>
                <w:color w:val="262626" w:themeColor="text1" w:themeTint="D9"/>
              </w:rPr>
            </w:pPr>
            <w:r>
              <w:t>Sistema reducido de la primitivaEl sistema reducido de la primitiva es similar a un escenario en el que se pueden jugar más números de los permitidos sin tener que pagar una fortuna por cada combinación.. En lugar de jugar todas las posibles combinaciones de números, que podrían sumar una cantidad prohibitiva de boletos y dinero, un sistema reducido permite seleccionar un grupo más pequeño de combinaciones, con la garantía de que algunas están aseguradas dentro de ese grupo.</w:t>
            </w:r>
          </w:p>
          <w:p>
            <w:pPr>
              <w:ind w:left="-284" w:right="-427"/>
              <w:jc w:val="both"/>
              <w:rPr>
                <w:rFonts/>
                <w:color w:val="262626" w:themeColor="text1" w:themeTint="D9"/>
              </w:rPr>
            </w:pPr>
            <w:r>
              <w:t>Existen varios tipos de reducciones en la Primitiva, cada uno con su propia estrategia y ventajas. Los más comunes incluyen reducciones al 5, al 4, al 3 y las combinaciones de reducciones 5 si 5, 4 si 4 y 3 si 3. Ofrecen un equilibrio único entre coste y probabilidad de ganar, lo que permite personalizar la estrategia según preferencias y presupuesto.</w:t>
            </w:r>
          </w:p>
          <w:p>
            <w:pPr>
              <w:ind w:left="-284" w:right="-427"/>
              <w:jc w:val="both"/>
              <w:rPr>
                <w:rFonts/>
                <w:color w:val="262626" w:themeColor="text1" w:themeTint="D9"/>
              </w:rPr>
            </w:pPr>
            <w:r>
              <w:t>Reducciones al 5: Esta estrategia implica seleccionar un grupo de números más pequeño garantizando que al menos una combinación tendrá 5 números correctos. Es una opción popular para aquellos que desean equilibrar costes y probabilidades, ya que ofrece la posibilidad de obtener premios menores.</w:t>
            </w:r>
          </w:p>
          <w:p>
            <w:pPr>
              <w:ind w:left="-284" w:right="-427"/>
              <w:jc w:val="both"/>
              <w:rPr>
                <w:rFonts/>
                <w:color w:val="262626" w:themeColor="text1" w:themeTint="D9"/>
              </w:rPr>
            </w:pPr>
            <w:r>
              <w:t>Reducciones al 4: Al reducir la combinación aún más, se garantiza que al menos una combinación tenga 4 números correctos. Aunque el número de combinaciones se reduce aún más, sigue siendo una opción atractiva para aquellos que buscan un equilibrio entre costes y premios.</w:t>
            </w:r>
          </w:p>
          <w:p>
            <w:pPr>
              <w:ind w:left="-284" w:right="-427"/>
              <w:jc w:val="both"/>
              <w:rPr>
                <w:rFonts/>
                <w:color w:val="262626" w:themeColor="text1" w:themeTint="D9"/>
              </w:rPr>
            </w:pPr>
            <w:r>
              <w:t>Reducciones al 3: Esta opción es más selectiva, asegurando que al menos una combinación tenga 3 números correctos. Aunque las probabilidades de ganar un premio mayor son más bajas, el coste de la apuesta también se reduce significativamente, lo que la convierte en una opción atractiva para aquellos con presupuestos más ajustados.</w:t>
            </w:r>
          </w:p>
          <w:p>
            <w:pPr>
              <w:ind w:left="-284" w:right="-427"/>
              <w:jc w:val="both"/>
              <w:rPr>
                <w:rFonts/>
                <w:color w:val="262626" w:themeColor="text1" w:themeTint="D9"/>
              </w:rPr>
            </w:pPr>
            <w:r>
              <w:t>Las reducciones 5 si 5, 4 si 4 y 3 si 3 son formas especiales de jugar a la lotería de la Primitiva que ofrecen una mayor garantía de premio en ciertas categorías. Aquí hay una explicación más detallada acerca de su funcionamiento:</w:t>
            </w:r>
          </w:p>
          <w:p>
            <w:pPr>
              <w:ind w:left="-284" w:right="-427"/>
              <w:jc w:val="both"/>
              <w:rPr>
                <w:rFonts/>
                <w:color w:val="262626" w:themeColor="text1" w:themeTint="D9"/>
              </w:rPr>
            </w:pPr>
            <w:r>
              <w:t>Reducción 5 si 5: Esta opción asegura que al menos una de las combinaciones generadas tendrá 5 números correctos en caso de acertar 5 en la combinación base. Es decir, si 5 de los números elegidos están entre los ganadores, al menos una de estas apuestas tendrá exactamente 5 correctos.</w:t>
            </w:r>
          </w:p>
          <w:p>
            <w:pPr>
              <w:ind w:left="-284" w:right="-427"/>
              <w:jc w:val="both"/>
              <w:rPr>
                <w:rFonts/>
                <w:color w:val="262626" w:themeColor="text1" w:themeTint="D9"/>
              </w:rPr>
            </w:pPr>
            <w:r>
              <w:t>Reducción 4 si 4: Similar a la anterior, garantiza que al menos una de las combinaciones generadas tendrá 4 números correctos en caso de acertar 4 números en la combinación base. De este modo si se aciertan 4 de los números ganadores, al menos una de estas apuestas contendrá exactamente esos 4 números correctos.</w:t>
            </w:r>
          </w:p>
          <w:p>
            <w:pPr>
              <w:ind w:left="-284" w:right="-427"/>
              <w:jc w:val="both"/>
              <w:rPr>
                <w:rFonts/>
                <w:color w:val="262626" w:themeColor="text1" w:themeTint="D9"/>
              </w:rPr>
            </w:pPr>
            <w:r>
              <w:t>Reducción 3 si 3: Esta opción asegura premios para quienes acierten 3 números de la combinación base. Es decir, si se escoge esta reducción y se aciertan exactamente 3 de los números ganadores, se recibe un premio de 3 aciertos.</w:t>
            </w:r>
          </w:p>
          <w:p>
            <w:pPr>
              <w:ind w:left="-284" w:right="-427"/>
              <w:jc w:val="both"/>
              <w:rPr>
                <w:rFonts/>
                <w:color w:val="262626" w:themeColor="text1" w:themeTint="D9"/>
              </w:rPr>
            </w:pPr>
            <w:r>
              <w:t>Estas reducciones ofrecen una ventaja adicional a los jugadores, ya que les permiten ajustar sus estrategias de juego según sus preferencias y presupuestos. Por ejemplo, si un jugador quiere maximizar sus posibilidades de ganar premios menores, puede optar por utilizar las reducciones 4 si 4 o 3 si 3. Por otro lado, si está más interesado en aspirar a premios mayores y está dispuesto a arriesgarse un poco más, podría optar por la reducción 5 si 5. En resumen, estas opciones brindan flexibilidad y control adicional sobre cómo jugar a la lotería de la Primitiva.</w:t>
            </w:r>
          </w:p>
          <w:p>
            <w:pPr>
              <w:ind w:left="-284" w:right="-427"/>
              <w:jc w:val="both"/>
              <w:rPr>
                <w:rFonts/>
                <w:color w:val="262626" w:themeColor="text1" w:themeTint="D9"/>
              </w:rPr>
            </w:pPr>
            <w:r>
              <w:t>Al comprender los diferentes tipos de reducciones disponibles, los jugadores pueden personalizar sus estrategias de apuestas según sus objetivos y preferencias individuales, maximizando así sus posibilidades de ganar mientras optimizan sus inversiones en la Primitiva.</w:t>
            </w:r>
          </w:p>
          <w:p>
            <w:pPr>
              <w:ind w:left="-284" w:right="-427"/>
              <w:jc w:val="both"/>
              <w:rPr>
                <w:rFonts/>
                <w:color w:val="262626" w:themeColor="text1" w:themeTint="D9"/>
              </w:rPr>
            </w:pPr>
            <w:r>
              <w:t>¿Cómo funciona la primitiva condicionada?Al comenzar, todas las casillas de los filtros están marcadas, lo que indica que no se aplica ninguna condición adicional en las apuestas. Sin embargo, el truco consiste en que el jugador modifique estas condiciones a favor. Para reducir el coste de los boletos solo se deben desmarcar las casillas de los filtros que se consideren menos probables o innecesarias. De este modo se podrá observar cómo el precio del boleto se reduce considerablemente, sin comprometer las posibilidades de ganar el premio mayor en caso de que los números ganadores cumplan con las condiciones jugadas.</w:t>
            </w:r>
          </w:p>
          <w:p>
            <w:pPr>
              <w:ind w:left="-284" w:right="-427"/>
              <w:jc w:val="both"/>
              <w:rPr>
                <w:rFonts/>
                <w:color w:val="262626" w:themeColor="text1" w:themeTint="D9"/>
              </w:rPr>
            </w:pPr>
            <w:r>
              <w:t>Los sistemas reducidos de la Primitiva se pueden definir como un sistema condicionado especial, en el que, si se juega -por ejemplo- una reducida al 5 y en caso de acertar 6 números de la combinación "base", se asegura un premio de 5 aciertos. En las reducidas, el factor suerte influye mucho.</w:t>
            </w:r>
          </w:p>
          <w:p>
            <w:pPr>
              <w:ind w:left="-284" w:right="-427"/>
              <w:jc w:val="both"/>
              <w:rPr>
                <w:rFonts/>
                <w:color w:val="262626" w:themeColor="text1" w:themeTint="D9"/>
              </w:rPr>
            </w:pPr>
            <w:r>
              <w:t>Beneficios de la primitiva condicionadaReducción de costos: Al eliminar combinaciones poco probables se reduce significativamente el costo de los boletos, permitiendo jugar más números con un presupuesto limitado.</w:t>
            </w:r>
          </w:p>
          <w:p>
            <w:pPr>
              <w:ind w:left="-284" w:right="-427"/>
              <w:jc w:val="both"/>
              <w:rPr>
                <w:rFonts/>
                <w:color w:val="262626" w:themeColor="text1" w:themeTint="D9"/>
              </w:rPr>
            </w:pPr>
            <w:r>
              <w:t>Mayor control: Con la Primitiva Condicionada se tiene el control total sobre las apuestas. Permite personalizar las combinaciones según unas preferencias y criterios, enfocándose en los números que se consideren más prometedores.</w:t>
            </w:r>
          </w:p>
          <w:p>
            <w:pPr>
              <w:ind w:left="-284" w:right="-427"/>
              <w:jc w:val="both"/>
              <w:rPr>
                <w:rFonts/>
                <w:color w:val="262626" w:themeColor="text1" w:themeTint="D9"/>
              </w:rPr>
            </w:pPr>
            <w:r>
              <w:t>Probabilidades mejoradas: Al eliminar números menos probables, se aumentan las probabilidades de acertar la combinación ganadora. Con la Primitiva Condicionada el jugador está un paso más cerca de cumplir el sueño de ganar el premio mayor.</w:t>
            </w:r>
          </w:p>
          <w:p>
            <w:pPr>
              <w:ind w:left="-284" w:right="-427"/>
              <w:jc w:val="both"/>
              <w:rPr>
                <w:rFonts/>
                <w:color w:val="262626" w:themeColor="text1" w:themeTint="D9"/>
              </w:rPr>
            </w:pPr>
            <w:r>
              <w:t>Primitiva inteligenteEl Sistema heurístico inteligente ayudará a elaborar el pronóstico múltiple de Primitiva para el próximo sorteo. Este algoritmo, entre otras funciones, utiliza estadísticas recopiladas de sorteos anteriores para crear apuestas más informadas.</w:t>
            </w:r>
          </w:p>
          <w:p>
            <w:pPr>
              <w:ind w:left="-284" w:right="-427"/>
              <w:jc w:val="both"/>
              <w:rPr>
                <w:rFonts/>
                <w:color w:val="262626" w:themeColor="text1" w:themeTint="D9"/>
              </w:rPr>
            </w:pPr>
            <w:r>
              <w:t>Se analizan minuciosamente los datos en busca de patrones, frecuencias, rachas y números. Esto permite identificar los números más frecuentes conocidos como "caídos" o "calientes", así como las rachas actuales y los patrones recurrentes.</w:t>
            </w:r>
          </w:p>
          <w:p>
            <w:pPr>
              <w:ind w:left="-284" w:right="-427"/>
              <w:jc w:val="both"/>
              <w:rPr>
                <w:rFonts/>
                <w:color w:val="262626" w:themeColor="text1" w:themeTint="D9"/>
              </w:rPr>
            </w:pPr>
            <w:r>
              <w:t>Se buscan en los resultados los números que se repiten en una misma posición o combinación específica con regularidad y se hacen combinaciones introduciendo características heurísticas.</w:t>
            </w:r>
          </w:p>
          <w:p>
            <w:pPr>
              <w:ind w:left="-284" w:right="-427"/>
              <w:jc w:val="both"/>
              <w:rPr>
                <w:rFonts/>
                <w:color w:val="262626" w:themeColor="text1" w:themeTint="D9"/>
              </w:rPr>
            </w:pPr>
            <w:r>
              <w:t>Desde la página web de Maxiloto, se permite hacer apuestas rápidas y sin comisiones adicionales. Además está garantizada la seguridad de las transacciones con certificados y pasarelas de pago encriptadas, brindando confianza y transparencia a los clientes.</w:t>
            </w:r>
          </w:p>
          <w:p>
            <w:pPr>
              <w:ind w:left="-284" w:right="-427"/>
              <w:jc w:val="both"/>
              <w:rPr>
                <w:rFonts/>
                <w:color w:val="262626" w:themeColor="text1" w:themeTint="D9"/>
              </w:rPr>
            </w:pPr>
            <w:r>
              <w:t>Comprobar primitiva QR: descargar la APPCon la aplicación móvil de Maxiloto, disponible tanto en IOS como en Android, se puede verificar el boleto mediante código QR de manera rápida y sencilla. La aplicación cuenta con un escáner de QR que permite acceder a los premios de todos los sorteos de manera instantánea.</w:t>
            </w:r>
          </w:p>
          <w:p>
            <w:pPr>
              <w:ind w:left="-284" w:right="-427"/>
              <w:jc w:val="both"/>
              <w:rPr>
                <w:rFonts/>
                <w:color w:val="262626" w:themeColor="text1" w:themeTint="D9"/>
              </w:rPr>
            </w:pPr>
            <w:r>
              <w:t>La aplicación de Maxiloto es completamente gratuita. Su objetivo es proporcionar la mejor experiencia de usuario y la máxima comodidad posible.</w:t>
            </w:r>
          </w:p>
          <w:p>
            <w:pPr>
              <w:ind w:left="-284" w:right="-427"/>
              <w:jc w:val="both"/>
              <w:rPr>
                <w:rFonts/>
                <w:color w:val="262626" w:themeColor="text1" w:themeTint="D9"/>
              </w:rPr>
            </w:pPr>
            <w:r>
              <w:t>Acerca de MaxilotoMaxiloto es una innovadora plataforma de juegos de azar que combina nuevas tecnologías y técnicas perfeccionadas para ofrecer una experiencia única. Con un enfoque en el trato cercano y dedicado del pequeño comercio, Maxi, un apasionado de la combinatoria, ha desarrollado sistemas de juegos inteligentes que utilizan estadística, matemáticas y estrategia. Desde la página web de Maxiloto, se permite hacer apuestas rápidas y sin comisiones adicionales. Además, está garantizada la seguridad de las transacciones con certificados y pasarelas de pago encriptadas, brindando confianza y transparencia a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Maxi</w:t>
      </w:r>
    </w:p>
    <w:p w:rsidR="00C31F72" w:rsidRDefault="00C31F72" w:rsidP="00AB63FE">
      <w:pPr>
        <w:pStyle w:val="Sinespaciado"/>
        <w:spacing w:line="276" w:lineRule="auto"/>
        <w:ind w:left="-284"/>
        <w:rPr>
          <w:rFonts w:ascii="Arial" w:hAnsi="Arial" w:cs="Arial"/>
        </w:rPr>
      </w:pPr>
      <w:r>
        <w:rPr>
          <w:rFonts w:ascii="Arial" w:hAnsi="Arial" w:cs="Arial"/>
        </w:rPr>
        <w:t>Maxiloto</w:t>
      </w:r>
    </w:p>
    <w:p w:rsidR="00AB63FE" w:rsidRDefault="00C31F72" w:rsidP="00AB63FE">
      <w:pPr>
        <w:pStyle w:val="Sinespaciado"/>
        <w:spacing w:line="276" w:lineRule="auto"/>
        <w:ind w:left="-284"/>
        <w:rPr>
          <w:rFonts w:ascii="Arial" w:hAnsi="Arial" w:cs="Arial"/>
        </w:rPr>
      </w:pPr>
      <w:r>
        <w:rPr>
          <w:rFonts w:ascii="Arial" w:hAnsi="Arial" w:cs="Arial"/>
        </w:rPr>
        <w:t>984 197 291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https://www.notasdeprensa.es/maxiloto-explica-como-jugar-a-la-primitiva_1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Asturias Entretenimiento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