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27/06/2023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Max El mann Arazi: El impacto por la relación entre ChatGPT y el mercado de REITs es relevante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líder empresarial Max El mann Arazi comenta su visión sobre el impacto del uso de herramientas de inteligencia artificial en decisiones de inversión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mercado de los Real Estate Investment Trusts (REITs) ha experimentado un crecimiento significativo en los últimos años, y junto a este auge ha surgido una herramienta tecnológica que está impactando la forma en que los inversores interactúan con este mercado: ChatGPT.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ChatGPT es un modelo de lenguaje desarrollado por OpenAI que utiliza inteligencia artificial para generar respuestas coherentes a preguntas y comentarios de los usuarios. Su capacidad para comprender y generar texto ha despertado el interés de inversores y analistas financieros que buscan información rápida y precisa sobre el mercado de los REITs. Al respecto el ejecutivo Max El mann Arazi dio su opinión.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relación entre ChatGPT y el mercado de los REITs se basa en la capacidad de este modelo de lenguaje para analizar grandes cantidades de datos y ofrecer respuestas basadas en información actualizada y relevante. Los inversores pueden utilizar ChatGPT para obtener análisis de mercado, recomendaciones de inversión y comprensión de tendencias en tiempo real", afirmó el ejecutivo.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 ejecutivo Max El mann, una de las principales ventajas de utilizar ChatGPT en el mercado de los REITs es la rapidez con la que se puede acceder a la información. Los inversores ya no tienen que buscar en diferentes fuentes o esperar informes actualizados para tomar decisiones. Con ChatGPT, pueden obtener respuestas instantáneas a sus preguntas y obtener una visión más clara del panorama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enfatizó que el ChatGPT puede ayudar a los inversores a identificar oportunidades de inversión en el mercado de los REITs. Al analizar datos históricos y patrones de mercado, este modelo de lenguaje puede detectar señales de cambio o identificar sectores con potencial de crecimiento. Esto permite a los inversores tomar decisiones más informadas y maximizar su rendimiento.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 importante tener en cuenta que ChatGPT no reemplaza la experiencia y el juicio humano en la toma de decisiones de inversión. Aunque es una herramienta valiosa, los inversores deben considerar la información proporcionada por ChatGPT como una guía y realizar su propio análisis y evaluación de riesgos", comentó el empresario.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resumen, para Max El mann Arazi, la relación entre ChatGPT y el mercado de los REITs es una combinación de tecnología y finanzas que ofrece a los inversores una forma rápida y eficiente de acceder a información relevante. A medida que la inteligencia artificial sigue evolucionando, es probable que veamos un mayor uso de herramientas similares en el sector financiero, mejorando la toma de decisiones y el rendimiento de los inversores en el mercado de los REITs.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Antonio Lopez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7869093122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https://www.notasdeprensa.es/max-el-mann-arazi-el-impacto-por-la-relacion_1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Inmobiliaria Finanzas Inteligencia Artificial y Robótica Madrid Criptomonedas-Blockchain Bolsa Innovación Tecnológica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