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10/06/2024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 Boxes Etc. (MBE), redefiniendo la logística y el marketing empresarial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un mercado donde la eficiencia y la personalización son clave para el éxito empresarial, Mail Boxes Etc. (MBE) se destaca como mucho más que un simple servicio de mensajería. Una investigación detallada sobre MBE revela cómo esta empresa global se ha convertido en un socio estratégico esencial para las empresas, ofreciendo soluciones integrales que no solo optimizan las operaciones logísticas, sino que también ahorran tiempo y dinero a sus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Fundada en San Diego, California, en 1980, MBE ha crecido exponencialmente, contando con más de 3.100 centros operativos en todo el mundo, incluyendo 260 en España. Este éxito global no se basa únicamente en los servicios de envío, sino en una completa gama de soluciones diseñadas para facilitar y potenciar el negocio de pequeñas y medianas empresas (PYMES) y emprendedores individuales.</w:t></w:r></w:p>	<w:p><w:pPr><w:ind w:left="-284" w:right="-427"/>	<w:jc w:val="both"/><w:rPr><w:rFonts/><w:color w:val="262626" w:themeColor="text1" w:themeTint="D9"/></w:rPr></w:pPr><w:r><w:t>Personalización y flexibilidad: Lo que diferencia a MBE de otros proveedores de servicios es su capacidad para ofrecer soluciones personalizadas. Cada cliente recibe una atención única, adaptando los servicios a sus necesidades específicas. Esta flexibilidad permite a las empresas delegar tareas complejas en MBE, asegurándose de que se manejen de manera eficiente y efectiva.</w:t></w:r></w:p>	<w:p><w:pPr><w:ind w:left="-284" w:right="-427"/>	<w:jc w:val="both"/><w:rPr><w:rFonts/><w:color w:val="262626" w:themeColor="text1" w:themeTint="D9"/></w:rPr></w:pPr><w:r><w:t>Servicios integrales de logística: MBE no se limita a enviar paquetes. Ofrece un servicio completo que incluye recogida, embalaje profesional, gestión de documentación y seguimiento en tiempo real. Esta integración reduce significativamente los costes y el tiempo dedicado a la logística, permitiendo a las empresas centrarse en sus actividades principales.</w:t></w:r></w:p>	<w:p><w:pPr><w:ind w:left="-284" w:right="-427"/>	<w:jc w:val="both"/><w:rPr><w:rFonts/><w:color w:val="262626" w:themeColor="text1" w:themeTint="D9"/></w:rPr></w:pPr><w:r><w:t>Selección de los mejores couriers: A diferencia de los servicios de mensajería tradicionales, MBE selecciona el mejor courier según las necesidades específicas del cliente. Gracias a acuerdos con transportistas de prestigio como UPS, FedEx, TNT y Correos Express, MBE asegura que cada envío sea manejado por el operador más adecuado, garantizando así la máxima eficiencia y fiabilidad.</w:t></w:r></w:p>	<w:p><w:pPr><w:ind w:left="-284" w:right="-427"/>	<w:jc w:val="both"/><w:rPr><w:rFonts/><w:color w:val="262626" w:themeColor="text1" w:themeTint="D9"/></w:rPr></w:pPr><w:r><w:t>Único interlocutor y servicio personalizado: MBE proporciona a cada empresa un único interlocutor que conoce a fondo sus particularidades y necesidades específicas. Este enfoque consultivo asegura que cada cliente reciba un servicio adaptado y personalizado, convirtiendo a MBE en un auténtico socio estratégico para la gestión logística.</w:t></w:r></w:p>	<w:p><w:pPr><w:ind w:left="-284" w:right="-427"/>	<w:jc w:val="both"/><w:rPr><w:rFonts/><w:color w:val="262626" w:themeColor="text1" w:themeTint="D9"/></w:rPr></w:pPr><w:r><w:t>Servicio 360º: Además de la logística, MBE ofrece servicios de diseño gráfico e impresión, ayudando a las empresas a mantener una imagen de marca coherente y profesional. Desde la creación de material corporativo hasta campañas de marketing integradas, MBE se convierte en una extensión del equipo de marketing de sus clientes.</w:t></w:r></w:p>	<w:p><w:pPr><w:ind w:left="-284" w:right="-427"/>	<w:jc w:val="both"/><w:rPr><w:rFonts/><w:color w:val="262626" w:themeColor="text1" w:themeTint="D9"/></w:rPr></w:pPr><w:r><w:t>Ahorro de tiempo y costes: Al centralizar múltiples servicios en un solo proveedor, las empresas pueden reducir sus costes operativos y mejorar la eficiencia. MBE gestiona todas las fases del proceso logístico y de marketing, permitiendo a las empresas ahorrar tiempo y recursos que pueden ser redirigidos a otras áreas críticas de su negocio.</w:t></w:r></w:p><w:p><w:pPr><w:ind w:left="-284" w:right="-427"/>	<w:jc w:val="both"/><w:rPr><w:rFonts/><w:color w:val="262626" w:themeColor="text1" w:themeTint="D9"/></w:rPr></w:pPr><w:r><w:t>Expertos en envíos internacionalesUno de los puntos fuertes de MBE es la gestión de envíos internacionales, una tarea que puede ser compleja y desafiante para muchas empresas. Gracias a su extensa red global y su atención personalizada, MBE ofrece un servicio de primera categoría que asegura que los envíos lleguen a su destino de manera rápida y segura. MBE maneja todos los aspectos del envío internacional, desde la recogida y el embalaje hasta la gestión de la documentación aduanera, proporcionando a las empresas una solución integral y sin complicaciones.</w:t></w:r></w:p><w:p><w:pPr><w:ind w:left="-284" w:right="-427"/>	<w:jc w:val="both"/><w:rPr><w:rFonts/><w:color w:val="262626" w:themeColor="text1" w:themeTint="D9"/></w:rPr></w:pPr><w:r><w:t>Para solicitar más información sobre sus servicios logísticos y de marketing se puede visitar su web www.mbe.es. Para abrir una franquicia se puede visitar www.mbe-franchising.es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Dalila García</w:t></w:r></w:p><w:p w:rsidR="00C31F72" w:rsidRDefault="00C31F72" w:rsidP="00AB63FE"><w:pPr><w:pStyle w:val="Sinespaciado"/><w:spacing w:line="276" w:lineRule="auto"/><w:ind w:left="-284"/><w:rPr><w:rFonts w:ascii="Arial" w:hAnsi="Arial" w:cs="Arial"/></w:rPr></w:pPr><w:r><w:rPr><w:rFonts w:ascii="Arial" w:hAnsi="Arial" w:cs="Arial"/></w:rPr><w:t>Marketing & Retail Network Development Director</w:t></w:r></w:p><w:p w:rsidR="00AB63FE" w:rsidRDefault="00C31F72" w:rsidP="00AB63FE"><w:pPr><w:pStyle w:val="Sinespaciado"/><w:spacing w:line="276" w:lineRule="auto"/><w:ind w:left="-284"/><w:rPr><w:rFonts w:ascii="Arial" w:hAnsi="Arial" w:cs="Arial"/></w:rPr></w:pPr><w:r><w:rPr><w:rFonts w:ascii="Arial" w:hAnsi="Arial" w:cs="Arial"/></w:rPr><w:t>+34 933 624 730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https://www.notasdeprensa.es/mail-boxes-etc-mbe-redefiniendo-la-logistica-y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Marketing Logística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