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05/06/2024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Mail Boxes Etc. amplía su red en España con la apertura de cuatro nuevos centros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En los últimos dos meses, Mail Boxes Etc. (MBE), el líder mundial en soluciones de envíos y logística, ha inaugurado cuatro nuevos centros en España, elevando el total a 260 centros MBE en el país. Las nuevas ubicaciones en Sant Fost de Campsentelles, Cartagena, Barcelona ciudad y Madrid fortalecen la red de MBE y reafirman la oportunidad para emprendedores interesados en emprender un negocio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Estos nuevos centros están estratégicamente ubicados para cubrir un amplio espectro de necesidades logísticas y de comunicación en sus respectivas regiones. Cada ubicación ofrece una completa gama de servicios personalizados que incluyen envíos nacionales e internacionales, soluciones avanzadas de logística y un soporte integral para e-commerce, facilitando así las operaciones sobre todo de empresas pero también de particulares.</w:t></w:r></w:p><w:p><w:pPr><w:ind w:left="-284" w:right="-427"/>	<w:jc w:val="both"/><w:rPr><w:rFonts/><w:color w:val="262626" w:themeColor="text1" w:themeTint="D9"/></w:rPr></w:pPr><w:r><w:t>El diseño y la tecnología de estos centros están enfocados en optimizar la eficiencia de los servicios ofrecidos, garantizando la rapidez y la seguridad en cada operación. Además de los servicios logísticos, estos centros proporcionan soluciones de valor añadido como el embalaje profesional, la impresión y el marketing directo, diseñados para mejorar la experiencia de los clientes y apoyar el crecimiento de las empresas locales.</w:t></w:r></w:p><w:p><w:pPr><w:ind w:left="-284" w:right="-427"/>	<w:jc w:val="both"/><w:rPr><w:rFonts/><w:color w:val="262626" w:themeColor="text1" w:themeTint="D9"/></w:rPr></w:pPr><w:r><w:t>La apertura de estos centros también destaca la oportunidad para los emprendedores de integrarse en una red global bien establecida. Mail Boxes Etc. ofrece a los franquiciados un modelo de negocio probado con un soporte robusto en formación, marketing y gestión operativa, lo que facilita un inicio efectivo y un crecimiento sostenido dentro del sistema de franquicias de MBE.</w:t></w:r></w:p><w:p><w:pPr><w:ind w:left="-284" w:right="-427"/>	<w:jc w:val="both"/><w:rPr><w:rFonts/><w:color w:val="262626" w:themeColor="text1" w:themeTint="D9"/></w:rPr></w:pPr><w:r><w:t>Detalles de los nuevos centros:</w:t></w:r></w:p>	<w:p><w:pPr><w:ind w:left="-284" w:right="-427"/>	<w:jc w:val="both"/><w:rPr><w:rFonts/><w:color w:val="262626" w:themeColor="text1" w:themeTint="D9"/></w:rPr></w:pPr><w:r><w:t>Centro MBE3376: Avenida Sant Jeroni 10-12, Local 4, 08105, Sant Fost de Campsentelles, Barcelona.</w:t></w:r></w:p>	<w:p><w:pPr><w:ind w:left="-284" w:right="-427"/>	<w:jc w:val="both"/><w:rPr><w:rFonts/><w:color w:val="262626" w:themeColor="text1" w:themeTint="D9"/></w:rPr></w:pPr><w:r><w:t>Centro MBE3342: Calle Rubí 1, Bajo, 30205, Cartagena, Murcia.</w:t></w:r></w:p>	<w:p><w:pPr><w:ind w:left="-284" w:right="-427"/>	<w:jc w:val="both"/><w:rPr><w:rFonts/><w:color w:val="262626" w:themeColor="text1" w:themeTint="D9"/></w:rPr></w:pPr><w:r><w:t>Centro MBE3347: Carrer de Rocafort, 9, 08015, Barcelona ciudad.</w:t></w:r></w:p>	<w:p><w:pPr><w:ind w:left="-284" w:right="-427"/>	<w:jc w:val="both"/><w:rPr><w:rFonts/><w:color w:val="262626" w:themeColor="text1" w:themeTint="D9"/></w:rPr></w:pPr><w:r><w:t>Centro MBE3379: Calle General Oráa, 59, 28006, Madrid.</w:t></w:r></w:p><w:p><w:pPr><w:ind w:left="-284" w:right="-427"/>	<w:jc w:val="both"/><w:rPr><w:rFonts/><w:color w:val="262626" w:themeColor="text1" w:themeTint="D9"/></w:rPr></w:pPr><w:r><w:t>Además de estas aperturas, Mail Boxes Etc. ha firmado ocho nuevos contratos de franquicia en España, lo que reafirma el atractivo de su modelo de negocio y el interés de los emprendedores por unirse a una red que ofrece un crecimiento constante y apoyo integral.</w:t></w:r></w:p><w:p><w:pPr><w:ind w:left="-284" w:right="-427"/>	<w:jc w:val="both"/><w:rPr><w:rFonts/><w:color w:val="262626" w:themeColor="text1" w:themeTint="D9"/></w:rPr></w:pPr><w:r><w:t>Sobre Mail Boxes Etc.: Mail Boxes Etc. (MBE) es una de las mayores redes de franquicias globales que ofrece servicios especializados en envíos, logística y marketing, adaptados tanto para empresas como para clientes particulares. Desde su fundación en 1980 en San Diego, California, MBE ha expandido su modelo de negocio a más de 3.100 centros en 52 países, proporcionando soluciones personalizadas con un alto nivel de atención al cliente.</w:t></w:r></w:p><w:p><w:pPr><w:ind w:left="-284" w:right="-427"/>	<w:jc w:val="both"/><w:rPr><w:rFonts/><w:color w:val="262626" w:themeColor="text1" w:themeTint="D9"/></w:rPr></w:pPr><w:r><w:t>Para más información sobre sus servicios de logística y marketing se puede visitar www.mbe.es, para abrir una franquicia, se puede visitar www.mbe-franchising.es.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Dalila García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& Retail Network Development Supervisor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+34 93 362 47 30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https://www.notasdeprensa.es/mail-boxes-etc-amplia-su-red-en-espana-con-la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Franquicias Marketing Logística E-Commerce Actualidad Empresarial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