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Mahalo Poké renueva su carta con nuevos platos y salsas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objetivo es sorprender a sus clientes con nuevas propuestas y los sabores potentes de la afamada cocina japonesa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Mahalo Poké, la firma de comida rápida saludable basada en el concepto del poké hawaiano, acaba de presentar las nuevas propuestas de su carta disponibles ya en todas sus sucursales.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concreto, estas son las principales novedades: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Nuggets Veganos: Están elaborados a partir de una nueva proteína, la fibra de bambú, que permite la versión vegana de un formato clásico en la restauración. Esta fibra comestible y dietética favorece la digestión y estimula el sistema inmunológico, por lo que se ha puesto muy de moda no sólo entre los que siguen dietas vegetarianas o flexiterianas, sino para quienes apuestan por una alimentación saludable como propone Mahalo Poké.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Salsa miso-mayo:  Miso significa literalmente en japonés "fuente del sabor". Y esta fuente ha dado sabor a muchos platos de la tan afamada cocina japonesa. Mahalo Poké ha creado la salsa Miso-Mayo fusionando el miso y la mayonesa que ya acompaña muchos de sus pokés.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dos nuevos Mahalo Bowls, los bowls personalizados: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Bamboo Garden: Con los nuevos nuggets veganos como protagonistas, el Bamboo Garden es un poké creado con los mejores sabores de la tierra y perfectamente equilibrado.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Crunchy Dance: Es la respuesta a la demanda de muchos clientes. Un nuevo poké de pollo crujiente con sabores fuertes. Sorprendente.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nuevas propuestas incluyen ingredientes ligeros y frescos, ideales para la época veraniega, en la que apetece mucho más este tipo de alimentos. Y para potenciar que los clientes prueben estos nuevos productos, Mahalo Poké ofrece degustaciones gratuitas así como una promoción de lanzamiento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Nacida en 2018, la empresa Mahalo Poké ha conseguido llevar en un corto plazo de tiempo su apuesta por la healthy fast food a muchos puntos de Andalucía, Castilla La Mancha, la Comunidad Valenciana, Galicia, Madrid y Murcia con 19 locales operativos. www.mahalopoke.es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MAHALO POKÉ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www.mahalopoke.es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958104818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https://www.notasdeprensa.es/mahalo-poke-renueva-su-carta-con-nuevos-platos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