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Magnetoterapia Biomag: líder en equipos de magnetoterapia para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Magnetoterapia Biomag, empresa especializada en el alquiler y venta de equipos de magnetoterapia, se posiciona como una opción de confianza recomendada por especialistas médicos, fisioterapeutas y centros de recuperación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magnetoterapia es una forma de tratamiento segura, indolora y que no requiere el uso de medicamentos.</w:t>
            </w:r>
          </w:p>
          <w:p>
            <w:pPr>
              <w:ind w:left="-284" w:right="-427"/>
              <w:jc w:val="both"/>
              <w:rPr>
                <w:rFonts/>
                <w:color w:val="262626" w:themeColor="text1" w:themeTint="D9"/>
              </w:rPr>
            </w:pPr>
            <w:r>
              <w:t>En este texto, se exploran las ventajas de la magnetoterapia y la importancia de contar con un proveedor de confianza como Magnetoterapia Biomag, especialistas en alquiler de máquinas de magnetoterapia.</w:t>
            </w:r>
          </w:p>
          <w:p>
            <w:pPr>
              <w:ind w:left="-284" w:right="-427"/>
              <w:jc w:val="both"/>
              <w:rPr>
                <w:rFonts/>
                <w:color w:val="262626" w:themeColor="text1" w:themeTint="D9"/>
              </w:rPr>
            </w:pPr>
            <w:r>
              <w:t>¿Qué es la magnetoterapia?La magnetoterapia es una técnica terapéutica que utiliza campos magnéticos para estimular procesos de curación en el cuerpo humano. Se basa en la aplicación de campos magnéticos de baja frecuencia para influir positivamente en el tejido biológico. Estos campos magnéticos pueden penetrar en el cuerpo, alcanzando las células y tejidos afectados, donde pueden promover la regeneración celular, reducir la inflamación y aliviar el dolor.</w:t>
            </w:r>
          </w:p>
          <w:p>
            <w:pPr>
              <w:ind w:left="-284" w:right="-427"/>
              <w:jc w:val="both"/>
              <w:rPr>
                <w:rFonts/>
                <w:color w:val="262626" w:themeColor="text1" w:themeTint="D9"/>
              </w:rPr>
            </w:pPr>
            <w:r>
              <w:t>Ventajas de la magnetoterapiaLa magnetoterapia ofrece una serie de ventajas significativas como método de tratamiento:</w:t>
            </w:r>
          </w:p>
          <w:p>
            <w:pPr>
              <w:ind w:left="-284" w:right="-427"/>
              <w:jc w:val="both"/>
              <w:rPr>
                <w:rFonts/>
                <w:color w:val="262626" w:themeColor="text1" w:themeTint="D9"/>
              </w:rPr>
            </w:pPr>
            <w:r>
              <w:t>Seguridad: La magnetoterapia es una técnica segura y no invasiva. A diferencia de algunos tratamientos farmacológicos o procedimientos quirúrgicos, la magnetoterapia no presenta riesgos significativos para la salud del paciente. Esto la convierte en una opción atractiva para personas que buscan alternativas de tratamiento menos intrusivas.</w:t>
            </w:r>
          </w:p>
          <w:p>
            <w:pPr>
              <w:ind w:left="-284" w:right="-427"/>
              <w:jc w:val="both"/>
              <w:rPr>
                <w:rFonts/>
                <w:color w:val="262626" w:themeColor="text1" w:themeTint="D9"/>
              </w:rPr>
            </w:pPr>
            <w:r>
              <w:t>Indolora: A diferencia de algunos tratamientos médicos que pueden ser dolorosos o incómodos, la magnetoterapia es indolora. Durante una sesión de magnetoterapia, el paciente puede sentir una ligera sensación de calor u hormigueo en el área tratada, pero en general, el procedimiento es cómodo y bien tolerado.</w:t>
            </w:r>
          </w:p>
          <w:p>
            <w:pPr>
              <w:ind w:left="-284" w:right="-427"/>
              <w:jc w:val="both"/>
              <w:rPr>
                <w:rFonts/>
                <w:color w:val="262626" w:themeColor="text1" w:themeTint="D9"/>
              </w:rPr>
            </w:pPr>
            <w:r>
              <w:t>No invasiva: La magnetoterapia no implica ningún tipo de procedimiento invasivo. No se requieren inyecciones, incisiones quirúrgicas ni otros métodos invasivos para administrar el tratamiento. Esto reduce el riesgo de complicaciones y acelera el tiempo de recuperación del paciente.</w:t>
            </w:r>
          </w:p>
          <w:p>
            <w:pPr>
              <w:ind w:left="-284" w:right="-427"/>
              <w:jc w:val="both"/>
              <w:rPr>
                <w:rFonts/>
                <w:color w:val="262626" w:themeColor="text1" w:themeTint="D9"/>
              </w:rPr>
            </w:pPr>
            <w:r>
              <w:t>Ausencia de efectos secundarios significativos: A diferencia de algunos medicamentos y tratamientos convencionales, la magnetoterapia generalmente carece de efectos secundarios significativos. Los efectos secundarios reportados son raros y suelen ser leves y transitorios, como irritación cutánea o molestias temporales en el área tratada.</w:t>
            </w:r>
          </w:p>
          <w:p>
            <w:pPr>
              <w:ind w:left="-284" w:right="-427"/>
              <w:jc w:val="both"/>
              <w:rPr>
                <w:rFonts/>
                <w:color w:val="262626" w:themeColor="text1" w:themeTint="D9"/>
              </w:rPr>
            </w:pPr>
            <w:r>
              <w:t>Aplicaciones versátiles: La magnetoterapia se utiliza en una amplia variedad de aplicaciones médicas y terapéuticas. Desde el tratamiento del dolor crónico hasta la aceleración de la recuperación muscular después de lesiones deportivas, la magnetoterapia ha demostrado ser efectiva en una variedad de contextos clínicos.</w:t>
            </w:r>
          </w:p>
          <w:p>
            <w:pPr>
              <w:ind w:left="-284" w:right="-427"/>
              <w:jc w:val="both"/>
              <w:rPr>
                <w:rFonts/>
                <w:color w:val="262626" w:themeColor="text1" w:themeTint="D9"/>
              </w:rPr>
            </w:pPr>
            <w:r>
              <w:t>Complementaria a otros tratamientos: La magnetoterapia puede utilizarse de forma complementaria a otros tratamientos médicos y terapias físicas. Se ha demostrado que mejora los resultados de la fisioterapia, la rehabilitación postoperatoria y otros enfoques terapéuticos cuando se utiliza en combinación con ellos.</w:t>
            </w:r>
          </w:p>
          <w:p>
            <w:pPr>
              <w:ind w:left="-284" w:right="-427"/>
              <w:jc w:val="both"/>
              <w:rPr>
                <w:rFonts/>
                <w:color w:val="262626" w:themeColor="text1" w:themeTint="D9"/>
              </w:rPr>
            </w:pPr>
            <w:r>
              <w:t>Magnetoterapia Biomag: su socio en magnetoterapiaBIOMAG se ha consolidado como un líder en el suministro de equipos de magnetoterapia, tanto para alquiler como para venta. La empresa se distingue por su compromiso con la calidad, la innovación y la satisfacción del cliente. Al elegir a Magnetoterapia Biomag como proveedor de equipos de magnetoterapia, los profesionales de la salud y los pacientes pueden confiar en recibir productos de alta calidad respaldados por un excelente servicio al cliente.</w:t>
            </w:r>
          </w:p>
          <w:p>
            <w:pPr>
              <w:ind w:left="-284" w:right="-427"/>
              <w:jc w:val="both"/>
              <w:rPr>
                <w:rFonts/>
                <w:color w:val="262626" w:themeColor="text1" w:themeTint="D9"/>
              </w:rPr>
            </w:pPr>
            <w:r>
              <w:t>Compromiso con la calidad: Los equipos de magnetoterapia ofrecidos por Magnetoterapia Biomag son de la más alta calidad. Están diseñados y fabricados con los más altos estándares de seguridad y eficacia. Cada dispositivo se somete a rigurosas pruebas de calidad para garantizar su funcionamiento óptimo y su fiabilidad.</w:t>
            </w:r>
          </w:p>
          <w:p>
            <w:pPr>
              <w:ind w:left="-284" w:right="-427"/>
              <w:jc w:val="both"/>
              <w:rPr>
                <w:rFonts/>
                <w:color w:val="262626" w:themeColor="text1" w:themeTint="D9"/>
              </w:rPr>
            </w:pPr>
            <w:r>
              <w:t>Innovación constante: Magnetoterapia Biomag está comprometido con la innovación continua en el campo de la magnetoterapia. La empresa invierte en investigación y desarrollo para mejorar constantemente sus productos y desarrollar nuevas tecnologías que mejoren la eficacia y la comodidad del tratamiento.</w:t>
            </w:r>
          </w:p>
          <w:p>
            <w:pPr>
              <w:ind w:left="-284" w:right="-427"/>
              <w:jc w:val="both"/>
              <w:rPr>
                <w:rFonts/>
                <w:color w:val="262626" w:themeColor="text1" w:themeTint="D9"/>
              </w:rPr>
            </w:pPr>
            <w:r>
              <w:t>Soporte profesional: Magnetoterapia Biomag ofrece un servicio de atención al cliente excepcional. Su equipo de profesionales altamente capacitados está disponible para ofrecer asistencia técnica, responder preguntas y proporcionar orientación sobre el uso adecuado de los equipos de magnetoterapia.</w:t>
            </w:r>
          </w:p>
          <w:p>
            <w:pPr>
              <w:ind w:left="-284" w:right="-427"/>
              <w:jc w:val="both"/>
              <w:rPr>
                <w:rFonts/>
                <w:color w:val="262626" w:themeColor="text1" w:themeTint="D9"/>
              </w:rPr>
            </w:pPr>
            <w:r>
              <w:t>Recomendado por profesionales de la salud: Magnetoterapia Biomag cuenta con el respaldo y la recomendación de especialistas médicos, fisioterapeutas y centros de recuperación deportiva en todo el mundo. Los profesionales confían en sus productos para proporcionar tratamientos efectivos y seguros a sus pacientes.</w:t>
            </w:r>
          </w:p>
          <w:p>
            <w:pPr>
              <w:ind w:left="-284" w:right="-427"/>
              <w:jc w:val="both"/>
              <w:rPr>
                <w:rFonts/>
                <w:color w:val="262626" w:themeColor="text1" w:themeTint="D9"/>
              </w:rPr>
            </w:pPr>
            <w:r>
              <w:t>La magnetoterapia ofrecida por Magnetoterapia Biomag es una opción de tratamiento segura, indolora y eficaz para una variedad de afecciones médicas y lesiones musculoesqueléticas. Con una sólida reputación en el mercado y un compromiso inquebrantable con la calidad y la innovación, se ha ganado la confianza de profesionales de la salud y pacientes en todo el mundo.</w:t>
            </w:r>
          </w:p>
          <w:p>
            <w:pPr>
              <w:ind w:left="-284" w:right="-427"/>
              <w:jc w:val="both"/>
              <w:rPr>
                <w:rFonts/>
                <w:color w:val="262626" w:themeColor="text1" w:themeTint="D9"/>
              </w:rPr>
            </w:pPr>
            <w:r>
              <w:t>Efectos beneficiosos de la magnetoterapiaAdemás de las ventajas generales de la magnetoterapia, es importante destacar los efectos específicos que este tratamiento puede tener en el cuerpo humano. La magnetoterapia proporciona una amplia gama de efectos beneficiosos, incluidos:</w:t>
            </w:r>
          </w:p>
          <w:p>
            <w:pPr>
              <w:ind w:left="-284" w:right="-427"/>
              <w:jc w:val="both"/>
              <w:rPr>
                <w:rFonts/>
                <w:color w:val="262626" w:themeColor="text1" w:themeTint="D9"/>
              </w:rPr>
            </w:pPr>
            <w:r>
              <w:t>Efecto vasodilatador: La magnetoterapia puede ayudar a dilatar los vasos sanguíneos, mejorando así el flujo sanguíneo hacia los tejidos y órganos afectados. Este efecto vasodilatador puede aumentar la entrega de oxígeno y nutrientes a las células, promoviendo la curación y la regeneración tisular.</w:t>
            </w:r>
          </w:p>
          <w:p>
            <w:pPr>
              <w:ind w:left="-284" w:right="-427"/>
              <w:jc w:val="both"/>
              <w:rPr>
                <w:rFonts/>
                <w:color w:val="262626" w:themeColor="text1" w:themeTint="D9"/>
              </w:rPr>
            </w:pPr>
            <w:r>
              <w:t>Efecto analgésico: La magnetoterapia tiene propiedades analgésicas, lo que significa que puede ayudar a reducir el dolor en áreas afectadas por lesiones, inflamación o afecciones crónicas. Al modular la transmisión de señales de dolor en el sistema nervioso, la magnetoterapia puede proporcionar alivio del dolor de manera efectiva y sin los efectos secundarios asociados con algunos medicamentos analgésicos.</w:t>
            </w:r>
          </w:p>
          <w:p>
            <w:pPr>
              <w:ind w:left="-284" w:right="-427"/>
              <w:jc w:val="both"/>
              <w:rPr>
                <w:rFonts/>
                <w:color w:val="262626" w:themeColor="text1" w:themeTint="D9"/>
              </w:rPr>
            </w:pPr>
            <w:r>
              <w:t>Efecto miorelajante: La magnetoterapia puede tener un efecto relajante en los músculos, ayudando a reducir la tensión muscular y mejorar la flexibilidad. Esto es especialmente beneficioso para personas que sufren de espasmos musculares, contracturas o rigidez muscular debido a lesiones o condiciones crónicas.</w:t>
            </w:r>
          </w:p>
          <w:p>
            <w:pPr>
              <w:ind w:left="-284" w:right="-427"/>
              <w:jc w:val="both"/>
              <w:rPr>
                <w:rFonts/>
                <w:color w:val="262626" w:themeColor="text1" w:themeTint="D9"/>
              </w:rPr>
            </w:pPr>
            <w:r>
              <w:t>Efecto desintoxicador: Se ha sugerido que la magnetoterapia puede tener efectos desintoxicantes al estimular la circulación sanguínea y linfática, ayudando así al cuerpo a eliminar toxinas y productos de desecho de manera más eficiente. Este efecto desintoxicante puede contribuir a la mejora general de la salud y el bienestar.</w:t>
            </w:r>
          </w:p>
          <w:p>
            <w:pPr>
              <w:ind w:left="-284" w:right="-427"/>
              <w:jc w:val="both"/>
              <w:rPr>
                <w:rFonts/>
                <w:color w:val="262626" w:themeColor="text1" w:themeTint="D9"/>
              </w:rPr>
            </w:pPr>
            <w:r>
              <w:t>Efecto antiedemático: La magnetoterapia puede ayudar a reducir la inflamación y el edema al promover la reabsorción de líquido y la reducción del proceso inflamatorio en los tejidos afectados. Esto puede ser especialmente útil en el tratamiento de lesiones agudas, como esguinces, distensiones musculares y hematomas.</w:t>
            </w:r>
          </w:p>
          <w:p>
            <w:pPr>
              <w:ind w:left="-284" w:right="-427"/>
              <w:jc w:val="both"/>
              <w:rPr>
                <w:rFonts/>
                <w:color w:val="262626" w:themeColor="text1" w:themeTint="D9"/>
              </w:rPr>
            </w:pPr>
            <w:r>
              <w:t>Efecto regenerador: La magnetoterapia puede estimular la regeneración celular y el proceso de cicatrización de tejidos dañados. Al promover la proliferación celular y la síntesis de colágeno, la magnetoterapia puede acelerar la recuperación de lesiones musculoesqueléticas, fracturas óseas y heridas cutáneas.</w:t>
            </w:r>
          </w:p>
          <w:p>
            <w:pPr>
              <w:ind w:left="-284" w:right="-427"/>
              <w:jc w:val="both"/>
              <w:rPr>
                <w:rFonts/>
                <w:color w:val="262626" w:themeColor="text1" w:themeTint="D9"/>
              </w:rPr>
            </w:pPr>
            <w:r>
              <w:t>Estos efectos beneficiosos hacen que la magnetoterapia sea una opción de tratamiento atractiva para una variedad de condiciones médicas y lesiones.</w:t>
            </w:r>
          </w:p>
          <w:p>
            <w:pPr>
              <w:ind w:left="-284" w:right="-427"/>
              <w:jc w:val="both"/>
              <w:rPr>
                <w:rFonts/>
                <w:color w:val="262626" w:themeColor="text1" w:themeTint="D9"/>
              </w:rPr>
            </w:pPr>
            <w:r>
              <w:t>Al aprovechar los poderes curativos de los campos magnéticos, la magnetoterapia ofrece una alternativa segura, no invasiva y efectiva para mejorar la salud y el bienestar de los pacientes.</w:t>
            </w:r>
          </w:p>
          <w:p>
            <w:pPr>
              <w:ind w:left="-284" w:right="-427"/>
              <w:jc w:val="both"/>
              <w:rPr>
                <w:rFonts/>
                <w:color w:val="262626" w:themeColor="text1" w:themeTint="D9"/>
              </w:rPr>
            </w:pPr>
            <w:r>
              <w:t>Con equipos de alta calidad y un enfoque centrado en el cliente, Magnetoterapia Biomag se posiciona como el socio ideal para aquellos que buscan beneficiarse de los efectos terapéuticos de la magnetoterapia.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MAGNETOTERAPIA BIOMAG</w:t>
      </w:r>
    </w:p>
    <w:p w:rsidR="00C31F72" w:rsidRDefault="00C31F72" w:rsidP="00AB63FE">
      <w:pPr>
        <w:pStyle w:val="Sinespaciado"/>
        <w:spacing w:line="276" w:lineRule="auto"/>
        <w:ind w:left="-284"/>
        <w:rPr>
          <w:rFonts w:ascii="Arial" w:hAnsi="Arial" w:cs="Arial"/>
        </w:rPr>
      </w:pPr>
      <w:r>
        <w:rPr>
          <w:rFonts w:ascii="Arial" w:hAnsi="Arial" w:cs="Arial"/>
        </w:rPr>
        <w:t>MAGNETOTERAPIA BIOMAG - líder en equipos de magnetoterapia para la salud</w:t>
      </w:r>
    </w:p>
    <w:p w:rsidR="00AB63FE" w:rsidRDefault="00C31F72" w:rsidP="00AB63FE">
      <w:pPr>
        <w:pStyle w:val="Sinespaciado"/>
        <w:spacing w:line="276" w:lineRule="auto"/>
        <w:ind w:left="-284"/>
        <w:rPr>
          <w:rFonts w:ascii="Arial" w:hAnsi="Arial" w:cs="Arial"/>
        </w:rPr>
      </w:pPr>
      <w:r>
        <w:rPr>
          <w:rFonts w:ascii="Arial" w:hAnsi="Arial" w:cs="Arial"/>
        </w:rPr>
        <w:t>912596108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https://www.notasdeprensa.es/magnetoterapia-biomag-lider-en-equipos-de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Fisioterapia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