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Alaquas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Castillo de Alaquàs, vuelve a repartir el Gordo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suerte sonríe de nuevo a Alaquàs con el sorteo de lotería Navideño. La administración de lotería Castillo vuelve a repartir fortuna, con los números 86007 y 88979, llevándose cada poseedor de un décimo ganador un premio de 60.000 euros. Este establecimiento suma ya un total de 20 premios mayores en sus 13 años de historia, consolidándose como un auténtico talismán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suerte ha vuelto a sonreír a Alaquàs con la Lotería de Navidad 2022 celebrada hoy, 22 de diciembre, al haber repartido parte de los Quintos premios. El conocido establecimiento Lotería Castillo ha sido, una vez más, el artífice de alegría para los afortunados en el sorteo navideño. En esta ocasión, los números ganadores han sido el 86007 y 88979, ambos recipiendarios del Quinto Premio, proporcionando a cada poseedor de un décimo ganador la suma de 60.000 euros.Lotería Castillo es una administración que ya ha cosechado un lugar en la crónica de la lotería española. A lo largo de los últimos 13 años ha repartido 19 premios mayores, incluyendo el Gordo de Navidad, consolidándose como un lugar de referencia para los aficionados a los sorteos.De momento, se desconoce la identidad de los ganadores de los premios otorgados en Alaquàs y las reacciones de los afortunados. No obstante, la administración ha puesto en marcha su habitual ritual de celebración con el descorche de botellas de champán para festejar los premios otorgados.Los encargados de la administración de la Lotería Castillo han expresado su júbilo tras el sorteo: "muy contentos de volver a repartir alguno de los gordos de Navidad", han declarado. Este comentario refleja el espíritu de la entidad, conocida por su fortuna en los últimos años en los que ha tenido la dicha de repartir varios premios.En un adelanto brindado para su publicación, se ha revisado la larga lista de años afortunados para el establecimiento. Entre ellos destaca el 2022, en el que distribuyeron El Gordo de Navidad y un Quinto premio; el 2020 y 2021 con un Quinto y un Cuarto premio, respectivamente; el 2019 con un tercer y un quinto premio; y el 2017 con un segundo premio y tres quintos premios. Sin duda, una administración que atrae a la fortuna y que hace sonreír a Alaquàs con la lluvia de premios de la lotería navideña.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w:t>
      </w:r>
    </w:p>
    <w:p w:rsidR="00C31F72" w:rsidRDefault="00C31F72" w:rsidP="00AB63FE">
      <w:pPr>
        <w:pStyle w:val="Sinespaciado"/>
        <w:spacing w:line="276" w:lineRule="auto"/>
        <w:ind w:left="-284"/>
        <w:rPr>
          <w:rFonts w:ascii="Arial" w:hAnsi="Arial" w:cs="Arial"/>
        </w:rPr>
      </w:pPr>
      <w:r>
        <w:rPr>
          <w:rFonts w:ascii="Arial" w:hAnsi="Arial" w:cs="Arial"/>
        </w:rPr>
        <w:t>Responsable</w:t>
      </w:r>
    </w:p>
    <w:p w:rsidR="00AB63FE" w:rsidRDefault="00C31F72" w:rsidP="00AB63FE">
      <w:pPr>
        <w:pStyle w:val="Sinespaciado"/>
        <w:spacing w:line="276" w:lineRule="auto"/>
        <w:ind w:left="-284"/>
        <w:rPr>
          <w:rFonts w:ascii="Arial" w:hAnsi="Arial" w:cs="Arial"/>
        </w:rPr>
      </w:pPr>
      <w:r>
        <w:rPr>
          <w:rFonts w:ascii="Arial" w:hAnsi="Arial" w:cs="Arial"/>
        </w:rPr>
        <w:t>608355251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https://www.notasdeprensa.es/loteria-castillo-de-alaquas-vuelve-a-repartir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Valencia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