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27/08/2021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Los españoles piden alternar la vuelta a la oficina con el teletrabajo, si se implantan medidas para evitar contagios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Los españoles se enfrentan a la vuelta a la oficina tras el verano con más confianza y seguridad que el pasado año, según el II Estudio sobre la seguridad en la vuelta al puesto de Trabajo, realizado por B+SAFE cuyo objetivo es conocer su estado de opinión sobre  los requerimientos de seguridad que deben acompañar esta vuelta al trabajo tras las vacaciones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vacunación de una parte muy importante de la población y los protocolos y sistemas de seguridad permiten que más de la mitad de los encuestados no estén preocupados por la vuelta al puesto de trabajo y un 13,1% no lo esté “si todos estamos vacunados”. Por el contrario, un 15,2% confiesa estar preocupado y un 21,4% lo está, a pesar de las vacunas, sin embargo su suma es muy inferior al 76% registrado en el estudio realizado el pasado año.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del 26% de los encuestados considera que su empresa no cuenta con las medidas adecuadas para evitar contagios, el 17,9% dice que son insuficientes y el 9% que n o dispone de estas medidas. A la pregunta de si está dispuesto a someterse a controles diarios para evitar contagios masivos en el puesto de trabajo, el 84,1% responde que si y el 15,9% que 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cuanto al tipo de control que consideran más eficaz y por orden de importancia, el control de temperatura por lector o cámara termográfica encabeza la lista con un 56,6%, le siguen el control de aforo en zonas comunes (54,5%), el control de la calidad del aire (44.8%), los test de antígenos aleatorios (40.0%), alternar trabajo presencial y teletrabajo (38,6%) y el uso de mamparas y gel hidroalcohólico (32,4%).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casa y en la oficinaAl valorar la opción preferida para trabajar, el 62,2% eligió alternar el trabajo presencial y el trabajo remoto, el 25,9% el trabajo presencial y sólo el 11,9% el teletrabajo.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encuesta se realizó en una muestra de más de 2.100 trabajadores de diferentes sectores y distintos perfiles profesionales de toda España, de los que el 54,9% eran mujeres, repartidos en diferentes grupos de edad: de 20-29 años (4,8%), 30-39 (20,7%), 40-49 (35,2%), 50-59 (33,1%), y un 6,2% mayores de 60 años.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B+Safe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https://www.notasdeprensa.es/los-espanoles-piden-alternar-la-vuelta-a-la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Sociedad Recursos humanos Oficinas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