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lo tienen claro: sin fotógrafo no hay boda, según Natan Fotografía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reportaje fotográfico nupcial es el servicio más solicitado y extendido en la preparación de un evento de estas características. Natan Fotografía desvela las claves de su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fotografía de bodas son servicios profesionales a prueba de coyunturas económicas adversas como las crisis económicas, dado que en el periodo de recesión económica más severo que ha vivido España en su historia reciente, aún habiéndose experimentado un descenso en el número de bodas celebradas, los servicios de fotografía nupcial fueron el único servicio que los españoles se negaron a prescindir.</w:t>
            </w:r>
          </w:p>
          <w:p>
            <w:pPr>
              <w:ind w:left="-284" w:right="-427"/>
              <w:jc w:val="both"/>
              <w:rPr>
                <w:rFonts/>
                <w:color w:val="262626" w:themeColor="text1" w:themeTint="D9"/>
              </w:rPr>
            </w:pPr>
            <w:r>
              <w:t>Así lo confirma Natan Fotografía y la gran demanda de la que gozan estos servicios profesionales.</w:t>
            </w:r>
          </w:p>
          <w:p>
            <w:pPr>
              <w:ind w:left="-284" w:right="-427"/>
              <w:jc w:val="both"/>
              <w:rPr>
                <w:rFonts/>
                <w:color w:val="262626" w:themeColor="text1" w:themeTint="D9"/>
              </w:rPr>
            </w:pPr>
            <w:r>
              <w:t>Aún pudiendo especular sobre cuáles son las razones por las que los reportajes fotográficos de bodas forman parte fundamental de un evento de estas características, según Natan Fotografía, el motivo principal no sorprende a nadie: poder conservar y disfrutar de los recuerdos de un día especial.</w:t>
            </w:r>
          </w:p>
          <w:p>
            <w:pPr>
              <w:ind w:left="-284" w:right="-427"/>
              <w:jc w:val="both"/>
              <w:rPr>
                <w:rFonts/>
                <w:color w:val="262626" w:themeColor="text1" w:themeTint="D9"/>
              </w:rPr>
            </w:pPr>
            <w:r>
              <w:t>El tiempo pasa inexorable, y con un reportaje fotográfico la pareja y su familia podrá seguir evocando y recordando la celebración de su boda; unos recuerdos familiares entrañables y llenos de emoción que tanto la pareja, como sus padres, hermanos, amigos y resto de familiares vivieron. Está científicamente demostrado que las fotografías e imágenes en las que se plasman acontecimientos empujan a las neuronas a recordar experiencias, y a través de este proceso se viven emociones, sensaciones. De ahí la importancia de dejar constancia en imágenes de un día tan señalado, con todo lujo de detalles.</w:t>
            </w:r>
          </w:p>
          <w:p>
            <w:pPr>
              <w:ind w:left="-284" w:right="-427"/>
              <w:jc w:val="both"/>
              <w:rPr>
                <w:rFonts/>
                <w:color w:val="262626" w:themeColor="text1" w:themeTint="D9"/>
              </w:rPr>
            </w:pPr>
            <w:r>
              <w:t>Como todo servicio profesional, y la fotografía no podía ser menos, resulta importante contratar los servicios de un profesional con dilatada experiencia y calidad. Esto será la garantía de obtener el mejor servicio, de saber que se está depositando en las manos expertas del profesional tan importante acontecimiento, dado que no habrá segundas oportunidades ni repeticiones. Contar con un profesional es algo indispensable.</w:t>
            </w:r>
          </w:p>
          <w:p>
            <w:pPr>
              <w:ind w:left="-284" w:right="-427"/>
              <w:jc w:val="both"/>
              <w:rPr>
                <w:rFonts/>
                <w:color w:val="262626" w:themeColor="text1" w:themeTint="D9"/>
              </w:rPr>
            </w:pPr>
            <w:r>
              <w:t>Además, tal y como evidencian los trabajos fotográficos elaborados por reputados profesionales de nuestro país como Mallorca Wedding Photographers, las tendencias actuales también mandan en este sector.</w:t>
            </w:r>
          </w:p>
          <w:p>
            <w:pPr>
              <w:ind w:left="-284" w:right="-427"/>
              <w:jc w:val="both"/>
              <w:rPr>
                <w:rFonts/>
                <w:color w:val="262626" w:themeColor="text1" w:themeTint="D9"/>
              </w:rPr>
            </w:pPr>
            <w:r>
              <w:t>Los clientes españoles son exigentes y desean que los recuerdos queden plasmados de manera muy personal. Los trabajos y reportajes fotográficos personalizados y a la carta siguen siendo lo que más se lleva y la dedicación y conocimientos de moda, interiorismo e iluminación siguen estando muy cotizados entre los clientes que acuden a estudios de fotografía en busca de un trabajo impecable para una ocasión única.</w:t>
            </w:r>
          </w:p>
          <w:p>
            <w:pPr>
              <w:ind w:left="-284" w:right="-427"/>
              <w:jc w:val="both"/>
              <w:rPr>
                <w:rFonts/>
                <w:color w:val="262626" w:themeColor="text1" w:themeTint="D9"/>
              </w:rPr>
            </w:pPr>
            <w:r>
              <w:t>No cabe duda de que las parejas españolas buscan reportajes fotográficos a la altura de las circunstancias, no siendo suficiente con plasmar los acontecimientos, los clientes buscan el plus artístico del fotógrafo de raza; del profesional que conoce, mide, compone imágenes y transmite historias, hechos y emociones a través de los planos, los colores y las expresiones. Un profesional sabe que todo debe estar estratégicamente ejecutado para conseguir resultados que se ajusten a la personalidad de los novios y para que los recuerdos puedan reflejar a la perfección las anécdotas que un día se contarán y pasarán de generación en generación.</w:t>
            </w:r>
          </w:p>
          <w:p>
            <w:pPr>
              <w:ind w:left="-284" w:right="-427"/>
              <w:jc w:val="both"/>
              <w:rPr>
                <w:rFonts/>
                <w:color w:val="262626" w:themeColor="text1" w:themeTint="D9"/>
              </w:rPr>
            </w:pPr>
            <w:r>
              <w:t>En definitiva, tal y como muestran los trabajos y books de las mejores firmas fotográficas españolas, las parejas no escatiman en gastos a la hora de retratar el día más especial de sus vidas y son tremendamente exigentes con la labor profesional que buscan.</w:t>
            </w:r>
          </w:p>
          <w:p>
            <w:pPr>
              <w:ind w:left="-284" w:right="-427"/>
              <w:jc w:val="both"/>
              <w:rPr>
                <w:rFonts/>
                <w:color w:val="262626" w:themeColor="text1" w:themeTint="D9"/>
              </w:rPr>
            </w:pPr>
            <w:r>
              <w:t>Por todo ello, el mercado de la fotografía nupcial sigue dando mucho que hablar a la hora de marcar los referentes estilísticos a la hora de celebrar una boda y como dicen los profesionales: "los españoles lo tienen claro: sin fotógrafo no hay boda".Más información en: https://www.natanfotografia.com/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Natan Fotografía</w:t>
      </w:r>
    </w:p>
    <w:p w:rsidR="00C31F72" w:rsidRDefault="00C31F72" w:rsidP="00AB63FE">
      <w:pPr>
        <w:pStyle w:val="Sinespaciado"/>
        <w:spacing w:line="276" w:lineRule="auto"/>
        <w:ind w:left="-284"/>
        <w:rPr>
          <w:rFonts w:ascii="Arial" w:hAnsi="Arial" w:cs="Arial"/>
        </w:rPr>
      </w:pPr>
      <w:r>
        <w:rPr>
          <w:rFonts w:ascii="Arial" w:hAnsi="Arial" w:cs="Arial"/>
        </w:rPr>
        <w:t>Mallorca Wedding Photographers</w:t>
      </w:r>
    </w:p>
    <w:p w:rsidR="00AB63FE" w:rsidRDefault="00C31F72" w:rsidP="00AB63FE">
      <w:pPr>
        <w:pStyle w:val="Sinespaciado"/>
        <w:spacing w:line="276" w:lineRule="auto"/>
        <w:ind w:left="-284"/>
        <w:rPr>
          <w:rFonts w:ascii="Arial" w:hAnsi="Arial" w:cs="Arial"/>
        </w:rPr>
      </w:pPr>
      <w:r>
        <w:rPr>
          <w:rFonts w:ascii="Arial" w:hAnsi="Arial" w:cs="Arial"/>
        </w:rPr>
        <w:t>93 818 88 88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https://www.notasdeprensa.es/los-espanoles-lo-tienen-claro-sin-fotografo-no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Sociedad Baleares Entretenimiento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