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coches de alquiler un 15% más baratos que en el 2023, según el comparador CHECK24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algunos casos, el ahorro en reservas tempranas de coches de alquiler llega hasta un 27%. Hasta el momento, los destinos más buscados para el verano de 2024 son España, Estados Unidos y Portugal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Buenas noticias para los "early birds" o, dicho de otra manera, los clientes que planifican sus viajes con tiempo: los precios de los coches de alquiler son significativamente más bajos este año que el año anterior. Concretamente, los precios diarios de las reservas anticipadas de coches de alquiler son, de media, un 15% más baratos que en el 2023.¹</w:t></w:r></w:p><w:p><w:pPr><w:ind w:left="-284" w:right="-427"/>	<w:jc w:val="both"/><w:rPr><w:rFonts/><w:color w:val="262626" w:themeColor="text1" w:themeTint="D9"/></w:rPr></w:pPr><w:r><w:t>En el verano de 2024, los viajeros pagarán una media diaria de 54 € por un coche de alquiler, mientras que en el verano de 2023 el coste medio por día fue de 64 €.</w:t></w:r></w:p><w:p><w:pPr><w:ind w:left="-284" w:right="-427"/>	<w:jc w:val="both"/><w:rPr><w:rFonts/><w:color w:val="262626" w:themeColor="text1" w:themeTint="D9"/></w:rPr></w:pPr><w:r><w:t>Alquiler de coches hasta un 27% más barato que hace un año en algunos destinosLos clientes que en estos momentos reserven un coche de alquiler en Portugal son los que más ahorran. Allí, un coche de alquiler cuesta una media de 44 € al día durante el periodo estival, un 27% menos que hace un año. Por un coche de alquiler en el Reino Unido, los viajeros pagarían una media de 65 € diarios, mientras que hace un año, el precio medio para las vacaciones de verano de 2023 en ese destino era de 87 €.</w:t></w:r></w:p><w:p><w:pPr><w:ind w:left="-284" w:right="-427"/>	<w:jc w:val="both"/><w:rPr><w:rFonts/><w:color w:val="262626" w:themeColor="text1" w:themeTint="D9"/></w:rPr></w:pPr><w:r><w:t>En España también hay una gran posibilidad de ahorro este verano, ya que los coches de alquiler son de media un 22% más baratos que el año anterior y un coche de alquiler cuesta una media de 42 € al día.</w:t></w:r></w:p><w:p><w:pPr><w:ind w:left="-284" w:right="-427"/>	<w:jc w:val="both"/><w:rPr><w:rFonts/><w:color w:val="262626" w:themeColor="text1" w:themeTint="D9"/></w:rPr></w:pPr><w:r><w:t>"En 2024, los precios volverán a ser significativamente más bajos que en 2023 debido al incremento de las flotas de vehículos de las empresas de alquiler", afirma Andreas Schiffelholz, Director General de la vertical de Coches de Alquiler de CHECK24. "Sin embargo, la experiencia demuestra que los precios suben a medida que se acercan las vacaciones de verano. Quienes reserven ahora se beneficiarán de una oferta más amplia y de precios bajos".</w:t></w:r></w:p><w:p><w:pPr><w:ind w:left="-284" w:right="-427"/>	<w:jc w:val="both"/><w:rPr><w:rFonts/><w:color w:val="262626" w:themeColor="text1" w:themeTint="D9"/></w:rPr></w:pPr><w:r><w:t>Los destinos más populares para el verano 2024: España, EE.UU. y PortugalAl igual que años anteriores, la mayoría de los coches de alquiler para las vacaciones de verano se reservan en España. Sin embargo, a diferencia del año pasado, EE.UU. y Portugal ocupan el segundo y tercer lugar. Los países del norte de Europa, Gran Bretaña, Islandia y Noruega, también ganan en popularidad en comparación con el verano de 2023, desplazando a Turquía, entre otros, al puesto 15 del ranking.</w:t></w:r></w:p><w:p><w:pPr><w:ind w:left="-284" w:right="-427"/>	<w:jc w:val="both"/><w:rPr><w:rFonts/><w:color w:val="262626" w:themeColor="text1" w:themeTint="D9"/></w:rPr></w:pPr><w:r><w:t>¹Fuente / base de datos: todas las reservas de alquiler de coches a través de CHECK24 en diciembre de 2023 con periodo de recogida entre el 22.6.23 y el 11.9.23 (vacaciones de verano de 2023) comparadas con todas las reservas de alquiler de coches a través de CHECK24 en diciembre de 2023 con periodo de recogida entre el 20.6.24 y el 9.9.24 (vacaciones de verano de 2024); selección de los quince destinos más reservados.</w:t></w:r></w:p><w:p><w:pPr><w:ind w:left="-284" w:right="-427"/>	<w:jc w:val="both"/><w:rPr><w:rFonts/><w:color w:val="262626" w:themeColor="text1" w:themeTint="D9"/></w:rPr></w:pPr><w:r><w:t>Información y contactoCHECK24 (www.check24.es) es el mayor comparador de precios de Europa con más de 27 millones de visitas mensuales, 20 millones de clientes y presencia en Alemania, Austria y España.</w:t></w:r></w:p><w:p><w:pPr><w:ind w:left="-284" w:right="-427"/>	<w:jc w:val="both"/><w:rPr><w:rFonts/><w:color w:val="262626" w:themeColor="text1" w:themeTint="D9"/></w:rPr></w:pPr><w:r><w:t>La compañía compara todo tipo de productos y servicios. Desde el año 2020, tras más de 20 en el mercado alemán, CHECK24 también ofrece en España su modelo de venta diferencial y único: la contratación 100% online de seguros. Este modelo acerca la experiencia de contratar un seguro de coche a la de comprar un móvil o reservar unas vacaciones, aproximando el concepto de comparador tradicional a las tendencias más actuales y fusionándolo con el de un marketplace.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Patricia Saiz</w:t></w:r></w:p><w:p w:rsidR="00C31F72" w:rsidRDefault="00C31F72" w:rsidP="00AB63FE"><w:pPr><w:pStyle w:val="Sinespaciado"/><w:spacing w:line="276" w:lineRule="auto"/><w:ind w:left="-284"/><w:rPr><w:rFonts w:ascii="Arial" w:hAnsi="Arial" w:cs="Arial"/></w:rPr></w:pPr><w:r><w:rPr><w:rFonts w:ascii="Arial" w:hAnsi="Arial" w:cs="Arial"/></w:rPr><w:t>CHECK24 - Content Specialist & Journalist</w:t></w:r></w:p><w:p w:rsidR="00AB63FE" w:rsidRDefault="00C31F72" w:rsidP="00AB63FE"><w:pPr><w:pStyle w:val="Sinespaciado"/><w:spacing w:line="276" w:lineRule="auto"/><w:ind w:left="-284"/><w:rPr><w:rFonts w:ascii="Arial" w:hAnsi="Arial" w:cs="Arial"/></w:rPr></w:pPr><w:r><w:rPr><w:rFonts w:ascii="Arial" w:hAnsi="Arial" w:cs="Arial"/></w:rPr><w:t>924924010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https://www.notasdeprensa.es/los-coches-de-alquiler-un-15-mas-baratos-que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Consumo Movilidad y Transporte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