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Rozas de Madrid el 28/01/2022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beneficios de la natación para niños en la escuela infantil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natación es una de las actividades deportivas más completas. Con este deporte se trabajan y ejercitan los músculos, la coordinación motora y el sistema circulatorio y respiratorio. Además, contribuye en el desarrollo de la independencia y la autoconfianza del niño. Por eso, el proyecto natación es curricular desde los 2 años en la escuela infantil de las Rozas Logos Nursery, donde han hablado de los beneficios y características de esta práctica en niños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edades comprende el proyecto?"En el proyecto de natación de la escuela, contamos con alumnos entre los dos y los cinco años. Los alumnos realizan la actividad curricular en la piscina del colegio. Cabe destacar que siempre hay un socorrista titulado cuando realizan la actividad y que además los niños están acompañados por dos profesores ,su tutora y una profesora auxiliar. Con ello, además de incrementar la seguridad, conseguimos que los alumnos tengan siempre un referente a la hora de realizar la actividad deportiva", comenta Jorge Larrondo responsable del proyecto de Natación en Logos Nursery School.</w:t>
            </w:r>
          </w:p>
          <w:p>
            <w:pPr>
              <w:ind w:left="-284" w:right="-427"/>
              <w:jc w:val="both"/>
              <w:rPr>
                <w:rFonts/>
                <w:color w:val="262626" w:themeColor="text1" w:themeTint="D9"/>
              </w:rPr>
            </w:pPr>
            <w:r>
              <w:t>¿Cómo se empieza? ¿Cuál sería el primer paso?"En una primera etapa nos centramos en el proceso de familiarización. Queremos que los niños descubran y conozcan la piscina y su entorno. Por ello, utilizamos juguetes en el agua y hacemos actividades lúdicas y atractivas que puedan captar la atención de los más pequeños y así afianzar la confianza con el medio acuático"</w:t>
            </w:r>
          </w:p>
          <w:p>
            <w:pPr>
              <w:ind w:left="-284" w:right="-427"/>
              <w:jc w:val="both"/>
              <w:rPr>
                <w:rFonts/>
                <w:color w:val="262626" w:themeColor="text1" w:themeTint="D9"/>
              </w:rPr>
            </w:pPr>
            <w:r>
              <w:t>¿Y después?"Una vez superado el proceso de familiarización, nos adentramos en el mundo de las habilidades acuáticas. Hablamos de desplazamientos, saltos, giros, etc. Es un momento en el que el niño va a experimentar sensaciones nuevas y en el que aparecen conceptos nuevos como flotación, propulsión, buceo o inmersión".</w:t>
            </w:r>
          </w:p>
          <w:p>
            <w:pPr>
              <w:ind w:left="-284" w:right="-427"/>
              <w:jc w:val="both"/>
              <w:rPr>
                <w:rFonts/>
                <w:color w:val="262626" w:themeColor="text1" w:themeTint="D9"/>
              </w:rPr>
            </w:pPr>
            <w:r>
              <w:t>¿Se aprenden con esta actividad aptitudes adicionales a la propia natación?"Cuando vamos a la piscina debemos seguir y cumplir siempre una serie de normas específicas, por ejemplo, el uso de gorro y chanclas, así como ducharnos después de cada baño.</w:t>
            </w:r>
          </w:p>
          <w:p>
            <w:pPr>
              <w:ind w:left="-284" w:right="-427"/>
              <w:jc w:val="both"/>
              <w:rPr>
                <w:rFonts/>
                <w:color w:val="262626" w:themeColor="text1" w:themeTint="D9"/>
              </w:rPr>
            </w:pPr>
            <w:r>
              <w:t>Para nosotros es importante que los niños adquieran tres conceptos clave: seguridad en la piscina, confianza en sí mismos para superar obstáculos, bloqueos o ansiedades, superación de retos y obstáculos, descubrir todas las posibilidades que ofrece el medio acuático, así como que obtengan la destreza necesaria para estar de forma autónoma en el agua.</w:t>
            </w:r>
          </w:p>
          <w:p>
            <w:pPr>
              <w:ind w:left="-284" w:right="-427"/>
              <w:jc w:val="both"/>
              <w:rPr>
                <w:rFonts/>
                <w:color w:val="262626" w:themeColor="text1" w:themeTint="D9"/>
              </w:rPr>
            </w:pPr>
            <w:r>
              <w:t>En definitiva, queremos que nuestros niños vengan a divertirse y presentarle un entorno agradable donde poder disfrutar y compartir experiencias nuevas con sus compañeros", concluyen.</w:t>
            </w:r>
          </w:p>
          <w:p>
            <w:pPr>
              <w:ind w:left="-284" w:right="-427"/>
              <w:jc w:val="both"/>
              <w:rPr>
                <w:rFonts/>
                <w:color w:val="262626" w:themeColor="text1" w:themeTint="D9"/>
              </w:rPr>
            </w:pPr>
            <w:r>
              <w:t>Los beneficios concretos de la natación en niños son muchos: ayuda al niño a iniciar la socialización sin trauma, amplia el horizonte de los juegos compartidos, activa la diversión y el espíritu de juego.</w:t>
            </w:r>
          </w:p>
          <w:p>
            <w:pPr>
              <w:ind w:left="-284" w:right="-427"/>
              <w:jc w:val="both"/>
              <w:rPr>
                <w:rFonts/>
                <w:color w:val="262626" w:themeColor="text1" w:themeTint="D9"/>
              </w:rPr>
            </w:pPr>
            <w:r>
              <w:t>Además, introduce conductas de autocuidado, convirtiéndolas en hábitos de autonomía e higiene personal sumamente necesarios. Además, la convivencia les ayudará a relacionarse mejor, y compartir actividades junto a otras personas.</w:t>
            </w:r>
          </w:p>
          <w:p>
            <w:pPr>
              <w:ind w:left="-284" w:right="-427"/>
              <w:jc w:val="both"/>
              <w:rPr>
                <w:rFonts/>
                <w:color w:val="262626" w:themeColor="text1" w:themeTint="D9"/>
              </w:rPr>
            </w:pPr>
            <w:r>
              <w:t>La Escuela Infantil en Las Rozas y Guardería de Logos International School es una Escuela con inmersión lingüística completa en inglés hasta los 6 años, ubicada en Las Rozas de Madrid en un edificio creado específicamente para el desarrollo de su actividad, dando absoluta prioridad a las necesidades de sus alumnos y su entorno.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Logos Nursery School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91 630 34 94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https://www.notasdeprensa.es/los-beneficios-de-la-natacion-para-ninos-en-la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Madrid Infantil Otros deportes Ocio para niños Natación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