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López Uría Fisioterapia: Clínica en Oviedo que revoluciona la atención de lesiones deportivas y traumatológicas con tecnología avanzada y atención personalizada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López Uría Fisioterapia en Oviedo ofrece tratamientos avanzados y personalizados en un entorno acogedor y profesional. Dirigida por David López Uría, la clínica destaca por su tecnología de última generación y su compromiso con la salud y bienestar, convirtiéndose en una referencia en rehabilitación traumatológica y deportiva en la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López Uría Fisioterapia, una clínica de fisioterapia inaugurada este año en Oviedo, poco a poco se posiciona como un centro de referencia en el tratamiento de dolencias musculares y recuperación postquirúrgica desde su inauguración. Fundada por David López Uría, un especialista con una destacada trayectoria en fisioterapia traumatológica y deportiva, la clínica se distingue por su compromiso con la salud y el bienestar de sus pacientes.La filosofía de López Uría Fisioterapia no se limita a aliviar el dolor o tratar las lesiones, sino que se enfoca en acompañar a los pacientes durante todo el proceso de recuperación y fortalecimiento. Según David López Uría, Director y Fisioterapeuta, "Nuestro objetivo es que los pacientes retomen sus actividades diarias con energía y sin limitaciones".Las instalaciones de la clínica son uno de sus mayores activos, diseñadas para ofrecer confort y eficacia en cada tratamiento. Las salas de tratamiento están cuidadosamente pensadas para garantizar la privacidad y comodidad de los pacientes, equipadas con tecnología de última generación que permite ofrecer tratamientos avanzados y personalizados. Este enfoque asegura resultados efectivos, cuidado en cada detalle para adaptar el entorno a las necesidades individuales de los pacientes y garantizar una experiencia positiva y confortable en cada visita.Entre los tratamientos específicos que López Uría Fisioterapia ofrece a sus pacientes de Oviedo, destaca una amplia gama de terapias manuales y técnicas avanzadas. Estas incluyen diatermia, electrólisis percutánea musculoesquelética ecoguiada, punción seca, recuperación deportiva y traumatológica, electroterapia, y masaje, entre otros. Además, la clínica se especializa en el uso de tecnologías avanzadas como la radiofrecuencia, lo que permite tratamientos innovadores y altamente efectivos para diversas patologías, como tendinitis, fascitis plantar, lumbalgia, cervicalgia, problemas de hombro congelado, etc.El gimnasio de la clínica está totalmente adaptado y equipado con la más moderna tecnología para la fisioterapia deportiva y el ejercicio terapéutico. Este espacio es una extensión clave en el tratamiento integral de los pacientes, permitiendo realizar ejercicios específicos para la recuperación de lesiones y el fortalecimiento muscular bajo la supervisión de profesionales cualificados.Desde su inauguración en Oviedo a principios de este año, López Uría Fisioterapia ha detectado como su tipo de cuidados era algo que estaba siendo demandado por la comunidad de la ciudad y sus pacientes gracias en gran medida al boca a boca han ido aumentando cada día. La clínica ha logrado establecerse rápidamente como una opción de confianza para quienes buscan tratamientos efectivos para sus problemas de salud musculoesqueléticos y de rehabilitación postquirúrgica.Los principales pacientes de López Uría Fisioterapia incluyen tanto deportistas que requieren rehabilitación y readaptación tras lesiones deportivas como personas con dolencias musculares y ligamentarias comunes. Los problemas de salud más comunes tratados en la clínica abarcan un amplio espectro, desde lesiones deportivas hasta complicaciones derivadas de cirugías.En palabras de David López Uría, "Somos Fisioterapia López Uría, la clínica de confianza en Oviedo para el tratamiento de dolencias musculares, ligamentos, tendones y recuperarte después de una operación". Este mensaje subraya el compromiso del equipo con la misión de mejorar la calidad de vida de sus pacientes a través de un enfoque integral y personalizado en cada tratamiento.Para más información, los interesados pueden visitar la página web de la clínica Fisioterapia López Uría o dirigirse a sus instalaciones en Oviedo, ubicadas en calle Catedrático José Serrano,2, donde se encontrará el mejor cuidado de mano de un experto y el tratamiento especializado que mejor se adapte a cada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de comunicación </w:t>
      </w:r>
    </w:p>
    <w:p w:rsidR="00C31F72" w:rsidRDefault="00C31F72" w:rsidP="00AB63FE">
      <w:pPr>
        <w:pStyle w:val="Sinespaciado"/>
        <w:spacing w:line="276" w:lineRule="auto"/>
        <w:ind w:left="-284"/>
        <w:rPr>
          <w:rFonts w:ascii="Arial" w:hAnsi="Arial" w:cs="Arial"/>
        </w:rPr>
      </w:pPr>
      <w:r>
        <w:rPr>
          <w:rFonts w:ascii="Arial" w:hAnsi="Arial" w:cs="Arial"/>
        </w:rPr>
        <w:t>Fisioterapia López Uría </w:t>
      </w:r>
    </w:p>
    <w:p w:rsidR="00AB63FE" w:rsidRDefault="00C31F72" w:rsidP="00AB63FE">
      <w:pPr>
        <w:pStyle w:val="Sinespaciado"/>
        <w:spacing w:line="276" w:lineRule="auto"/>
        <w:ind w:left="-284"/>
        <w:rPr>
          <w:rFonts w:ascii="Arial" w:hAnsi="Arial" w:cs="Arial"/>
        </w:rPr>
      </w:pPr>
      <w:r>
        <w:rPr>
          <w:rFonts w:ascii="Arial" w:hAnsi="Arial" w:cs="Arial"/>
        </w:rPr>
        <w:t>984 190 536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https://www.notasdeprensa.es/lopez-uria-fisioterapia-clinica-en-oviedo-que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Asturias Fisioterapia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