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 más nuevo en seguridad vial de Continental: un detector de peatones y cicl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ha presentado una tecnología que, instalada en los camiones, emite un aviso al conductor cuando detecta la posición de usuarios en la calz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ro a la derecha es una de las tareas más difíciles para un conductor de camiones en el tráfico urb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rededor del 20% de los accidentes en los que un camión atropella a un peatón o ciclista se produce cuando el vehículo está girando a la derecha, una situación que se produce porque la altura del camión impide al conductor ver lo que sucede inmediatamente a su derecha. Y si el objeto, un peatón, ciclista o motorista, está muy pegado al lateral derecho del camión, es posible que el conductor no lo vea, un problema que tiene su solución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nental ha presentado un sistema que detecta la posición de los usuarios de la carretera y avisa al conductor de forma activa cuando exista un riesgo real de colisión. Este sistema de asistencia elimina por completo el punto ciego que tienen los camiones por su altura y distancia del conductor, pero además la alerta se puede adaptar en función de las necesidades del conductor: acústica, visual o una combinación de ambas gracias a la cámara instalada y a la pantalla situada sobre el pilar 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cnología también ayuda a reducir los niveles de estrés del conductor en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tectar peatones y ciclistas el sistema emplea un complejo algoritmo que usa los datos de un sensor colocado en el lateral derecho del camión capaz de detectar peatones y ciclistas y que puede mostrarlo en la pantalla situada en el interior del camión. Además este dispositivo es capaz de calcular el tiempo hasta que podría ocurrir la posible col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cnología está muy ligada a la eliminación de espejos retrovisores y sustituirlos por cámaras para eliminar esas zonas en las que el conductor no puede ver lo que está sucediendo y por tanto provocar un accidente, pero la novedad real que presenta Continental es que es una tecnología inteligente. No se encarga de avisar siempre que tengamos a un peatón o ciclista, su trabajo está en analizar el peligro y avisar para que el conductor actúe. En el futuro, no será necesario avisar, simplemente frena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-mas-nuevo-en-seguridad-vial-de-continent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iberseguridad Segur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