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18/06/2024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Lino Curly ofrece formación especializada para peluquerías para descubrir nuevas técnicas y estilos en el cuidado del cabello rizado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academia de peluquería especializada en rizos presenta una innovadora formación dirigida a peluquerías, enfocada en explorar nuevas técnicas y estilos para el cuidado del cabello rizado. Una oportunidad única para ampliar conocimientos y ofrecer un servicio de calidad a una clientela cada vez más diversa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donde la belleza natural y la diversidad son cada vez más valoradas, el cuidado del cabello rizado se ha convertido en un arte. Conscientes de esta tendencia, la academia de peluquería Lino Curly ha desarrollado una formación exclusiva para peluquerías, diseñada para explorar nuevas técnicas y estilos en el trato del cabello rizado.</w:t>
            </w:r>
          </w:p>
          <w:p>
            <w:pPr>
              <w:ind w:left="-284" w:right="-427"/>
              <w:jc w:val="both"/>
              <w:rPr>
                <w:rFonts/>
                <w:color w:val="262626" w:themeColor="text1" w:themeTint="D9"/>
              </w:rPr>
            </w:pPr>
            <w:r>
              <w:t>La formación para peluquerías de Lino Curly se centra en proporcionar a los profesionales del sector las herramientas necesarias para satisfacer las demandas de una clientela cada vez más exigente. Desde técnicas de corte y coloración hasta métodos de estilismo y cuidado del cuero cabelludo, el programa abarca una amplia gama de temas relevantes para el cuidado del cabello rizado.</w:t>
            </w:r>
          </w:p>
          <w:p>
            <w:pPr>
              <w:ind w:left="-284" w:right="-427"/>
              <w:jc w:val="both"/>
              <w:rPr>
                <w:rFonts/>
                <w:color w:val="262626" w:themeColor="text1" w:themeTint="D9"/>
              </w:rPr>
            </w:pPr>
            <w:r>
              <w:t>¿Qué busca Lino Curly?El objetivo principal de esta formación es brindar a los peluqueros la oportunidad de ampliar sus conocimientos y habilidades en el cuidado del cabello rizado, permitiéndoles ofrecer un servicio de calidad y personalizado a sus clientes. Con un enfoque práctico y funcional, los participantes tendrán la oportunidad de aprender directamente de expertos en el campo y poner en práctica lo aprendido en sesiones prácticas.</w:t>
            </w:r>
          </w:p>
          <w:p>
            <w:pPr>
              <w:ind w:left="-284" w:right="-427"/>
              <w:jc w:val="both"/>
              <w:rPr>
                <w:rFonts/>
                <w:color w:val="262626" w:themeColor="text1" w:themeTint="D9"/>
              </w:rPr>
            </w:pPr>
            <w:r>
              <w:t>Múltiples opciones para aprenderLa formación para peluquerías de Lino Curly está diseñada para ser accesible. Además, se adapta a las necesidades de los participantes. Con opciones de formación presencial y online, los peluqueros pueden elegir el formato que mejor se adapte a sus horarios y preferencias. Además, el programa ofrece una combinación de clases teóricas y prácticas para garantizar una experiencia educativa completa y enriquecedora.</w:t>
            </w:r>
          </w:p>
          <w:p>
            <w:pPr>
              <w:ind w:left="-284" w:right="-427"/>
              <w:jc w:val="both"/>
              <w:rPr>
                <w:rFonts/>
                <w:color w:val="262626" w:themeColor="text1" w:themeTint="D9"/>
              </w:rPr>
            </w:pPr>
            <w:r>
              <w:t>"Estamos emocionadas de poder presentar nuestra formación especializada para peluquerías", comentan Noelia Ruiz y Lydia Cañardo, Fundadoras de Lino Curly. "Creemos que es fundamental para los profesionales del sector estar al tanto de las últimas tendencias y técnicas en el cuidado del cabello rizado. Sin duda, nuestra formación ofrece la oportunidad perfecta para explorar nuevas ideas y mejorar las habilidades existentes".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Ruiz</w:t>
      </w:r>
    </w:p>
    <w:p w:rsidR="00C31F72" w:rsidRDefault="00C31F72" w:rsidP="00AB63FE">
      <w:pPr>
        <w:pStyle w:val="Sinespaciado"/>
        <w:spacing w:line="276" w:lineRule="auto"/>
        <w:ind w:left="-284"/>
        <w:rPr>
          <w:rFonts w:ascii="Arial" w:hAnsi="Arial" w:cs="Arial"/>
        </w:rPr>
      </w:pPr>
      <w:r>
        <w:rPr>
          <w:rFonts w:ascii="Arial" w:hAnsi="Arial" w:cs="Arial"/>
        </w:rPr>
        <w:t>Cofundadora de Lino Curly</w:t>
      </w:r>
    </w:p>
    <w:p w:rsidR="00AB63FE" w:rsidRDefault="00C31F72" w:rsidP="00AB63FE">
      <w:pPr>
        <w:pStyle w:val="Sinespaciado"/>
        <w:spacing w:line="276" w:lineRule="auto"/>
        <w:ind w:left="-284"/>
        <w:rPr>
          <w:rFonts w:ascii="Arial" w:hAnsi="Arial" w:cs="Arial"/>
        </w:rPr>
      </w:pPr>
      <w:r>
        <w:rPr>
          <w:rFonts w:ascii="Arial" w:hAnsi="Arial" w:cs="Arial"/>
        </w:rPr>
        <w:t>722 22 03 80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https://www.notasdeprensa.es/lino-curly-ofrece-formacion-especializada-para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Belleza Formación profesional Cursos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