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y Mantenimiento Termy: elevando los estándares de higiene en garajes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los rincones más transitados hasta los espacios menos visibles, Limpieza y Mantenimiento Termy se destaca como el líder en la limpieza de garajes en Madrid. Con un enfoque meticuloso y tecnología de vanguardia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espacios, a menudo pasados por alto, los garajes son puntos de encuentro donde la limpieza y el mantenimiento son cruciales para garantizar un entorno seguro y saludable.</w:t>
            </w:r>
          </w:p>
          <w:p>
            <w:pPr>
              <w:ind w:left="-284" w:right="-427"/>
              <w:jc w:val="both"/>
              <w:rPr>
                <w:rFonts/>
                <w:color w:val="262626" w:themeColor="text1" w:themeTint="D9"/>
              </w:rPr>
            </w:pPr>
            <w:r>
              <w:t>Limpieza y Mantenimiento Termy, expertos en limpieza de garajes Madrid, con una reputación consolidada como líder en el sector de la limpieza de garajes, se distingue por su enfoque meticuloso y su compromiso con la excelencia en cada proyecto. Desde los rincones más transitados hasta los espacios menos visibles, Termy se esfuerza por elevar los estándares de higiene y garantizar la limpieza impecable de cada superficie.</w:t>
            </w:r>
          </w:p>
          <w:p>
            <w:pPr>
              <w:ind w:left="-284" w:right="-427"/>
              <w:jc w:val="both"/>
              <w:rPr>
                <w:rFonts/>
                <w:color w:val="262626" w:themeColor="text1" w:themeTint="D9"/>
              </w:rPr>
            </w:pPr>
            <w:r>
              <w:t>Compromiso inquebrantable con la calidadEn el corazón de la filosofía de Termy reside un compromiso con la calidad y la satisfacción del cliente. Cada proyecto se aborda con una atención minuciosa a los detalles y un enfoque personalizado, diseñado para superar las expectativas más exigentes. Desde la eliminación de manchas difíciles hasta la desinfección profunda de superficies, Termy se esfuerza por ofrecer resultados consistentemente excepcionales.</w:t>
            </w:r>
          </w:p>
          <w:p>
            <w:pPr>
              <w:ind w:left="-284" w:right="-427"/>
              <w:jc w:val="both"/>
              <w:rPr>
                <w:rFonts/>
                <w:color w:val="262626" w:themeColor="text1" w:themeTint="D9"/>
              </w:rPr>
            </w:pPr>
            <w:r>
              <w:t>El equipo de Termy está compuesto por profesionales altamente capacitados en los procedimientos más avanzados del sector. Desde el uso de máquinas hidrolimpiadoras hasta el manejo de aspiradoras industriales, cada miembro del equipo está preparado para garantizar el éxito del proyecto, garantizando resultados impecables en todo momento. Además, Termy se mantiene a la vanguardia con una selección cuidadosa de maquinaria de calidad y materiales de última generación.</w:t>
            </w:r>
          </w:p>
          <w:p>
            <w:pPr>
              <w:ind w:left="-284" w:right="-427"/>
              <w:jc w:val="both"/>
              <w:rPr>
                <w:rFonts/>
                <w:color w:val="262626" w:themeColor="text1" w:themeTint="D9"/>
              </w:rPr>
            </w:pPr>
            <w:r>
              <w:t>Tecnología de vanguardia para resultados óptimosEn un mundo impulsado por la tecnología, Termy se enorgullece de utilizar equipos de limpieza de última generación y productos químicos especializados para lograr resultados óptimos en cada tarea. Entre las estrategias que implementan los expertos en limpieza de Termy para garantizar estos resultados se incluyen la selección cuidadosa de equipos y productos químicos que se adapten a las necesidades específicas de cada garaje, así como la formación continua del personal en las últimas técnicas y tecnologías de limpieza.</w:t>
            </w:r>
          </w:p>
          <w:p>
            <w:pPr>
              <w:ind w:left="-284" w:right="-427"/>
              <w:jc w:val="both"/>
              <w:rPr>
                <w:rFonts/>
                <w:color w:val="262626" w:themeColor="text1" w:themeTint="D9"/>
              </w:rPr>
            </w:pPr>
            <w:r>
              <w:t>Además, Termy realiza evaluaciones periódicas de la eficacia de sus métodos y realiza ajustes según sea necesario para garantizar la máxima eficiencia y calidad en cada proyecto.Principio del formulario</w:t>
            </w:r>
          </w:p>
          <w:p>
            <w:pPr>
              <w:ind w:left="-284" w:right="-427"/>
              <w:jc w:val="both"/>
              <w:rPr>
                <w:rFonts/>
                <w:color w:val="262626" w:themeColor="text1" w:themeTint="D9"/>
              </w:rPr>
            </w:pPr>
            <w:r>
              <w:t>Asimismo, está comprometido con la limpieza ecológica y sus beneficios, utilizando métodos y productos que minimizan el impacto ambiental y promueven la sostenibilidad.</w:t>
            </w:r>
          </w:p>
          <w:p>
            <w:pPr>
              <w:ind w:left="-284" w:right="-427"/>
              <w:jc w:val="both"/>
              <w:rPr>
                <w:rFonts/>
                <w:color w:val="262626" w:themeColor="text1" w:themeTint="D9"/>
              </w:rPr>
            </w:pPr>
            <w:r>
              <w:t>Mediante la adopción de prácticas de limpieza ecológica, Termy no solo protege el medio ambiente, sino que también crea un entorno más saludable y seguro para todos los usuarios del garaje.</w:t>
            </w:r>
          </w:p>
          <w:p>
            <w:pPr>
              <w:ind w:left="-284" w:right="-427"/>
              <w:jc w:val="both"/>
              <w:rPr>
                <w:rFonts/>
                <w:color w:val="262626" w:themeColor="text1" w:themeTint="D9"/>
              </w:rPr>
            </w:pPr>
            <w:r>
              <w:t>Desde la eliminación de residuos de aceite hasta la limpieza de manchas de neumáticos, Termy cuenta con las herramientas y la experiencia necesarias para abordar una amplia gama de desafíos de limpieza.</w:t>
            </w:r>
          </w:p>
          <w:p>
            <w:pPr>
              <w:ind w:left="-284" w:right="-427"/>
              <w:jc w:val="both"/>
              <w:rPr>
                <w:rFonts/>
                <w:color w:val="262626" w:themeColor="text1" w:themeTint="D9"/>
              </w:rPr>
            </w:pPr>
            <w:r>
              <w:t>La tecnología desempeña un papel fundamental en el enfoque de Termy hacia la limpieza y el mantenimiento de garajes. Las máquinas hidrolimpiadoras de alta presión permiten una limpieza profunda y eficaz de superficies de concreto y metal, eliminando la suciedad y los residuos acumulados. Por otro lado, las aspiradoras industriales de última generación garantizan una eliminación efectiva de polvo, residuos y otros desechos, dejando los garajes impecables y libres de contaminantes.</w:t>
            </w:r>
          </w:p>
          <w:p>
            <w:pPr>
              <w:ind w:left="-284" w:right="-427"/>
              <w:jc w:val="both"/>
              <w:rPr>
                <w:rFonts/>
                <w:color w:val="262626" w:themeColor="text1" w:themeTint="D9"/>
              </w:rPr>
            </w:pPr>
            <w:r>
              <w:t>Aspectos importantes a considerar al realizar la limpieza de garajes La limpieza de garajes públicos, ya sean comunitarios o comerciales, es una tarea crucial para mantener un entorno seguro, higiénico y agradable para todos los usuarios. Sin embargo, este tipo de limpieza presenta desafíos únicos que requieren una planificación cuidadosa y una ejecución precisa. Aquí hay algunos aspectos importantes a tener en cuenta al realizar la limpieza de garajes:</w:t>
            </w:r>
          </w:p>
          <w:p>
            <w:pPr>
              <w:ind w:left="-284" w:right="-427"/>
              <w:jc w:val="both"/>
              <w:rPr>
                <w:rFonts/>
                <w:color w:val="262626" w:themeColor="text1" w:themeTint="D9"/>
              </w:rPr>
            </w:pPr>
            <w:r>
              <w:t>1. Evaluación de las necesidades de limpieza: Antes de comenzar cualquier tarea de limpieza, es fundamental realizar una evaluación exhaustiva de las necesidades específicas del garaje. Esto incluye identificar áreas de alto tráfico, puntos problemáticos como manchas de aceite o residuos de neumáticos, y cualquier otro tipo de suciedad o contaminación presente en el entorno.</w:t>
            </w:r>
          </w:p>
          <w:p>
            <w:pPr>
              <w:ind w:left="-284" w:right="-427"/>
              <w:jc w:val="both"/>
              <w:rPr>
                <w:rFonts/>
                <w:color w:val="262626" w:themeColor="text1" w:themeTint="D9"/>
              </w:rPr>
            </w:pPr>
            <w:r>
              <w:t>2. Selección de equipos y productos adecuados: La elección de equipos y productos de limpieza adecuados es esencial para garantizar resultados óptimos. En el caso de garajes públicos, donde pueden existir una variedad de superficies y tipos de suciedad, es importante seleccionar equipos versátiles y productos químicos efectivos que puedan abordar una amplia gama de desafíos de limpieza.</w:t>
            </w:r>
          </w:p>
          <w:p>
            <w:pPr>
              <w:ind w:left="-284" w:right="-427"/>
              <w:jc w:val="both"/>
              <w:rPr>
                <w:rFonts/>
                <w:color w:val="262626" w:themeColor="text1" w:themeTint="D9"/>
              </w:rPr>
            </w:pPr>
            <w:r>
              <w:t>3. Seguridad del personal y los usuarios: La seguridad siempre debe ser una prioridad durante la limpieza de garajes. Esto incluye proporcionar equipo de protección personal adecuado para el personal de limpieza, así como tomar precauciones para garantizar la seguridad de los usuarios del garaje mientras se llevan a cabo las tareas de limpieza.</w:t>
            </w:r>
          </w:p>
          <w:p>
            <w:pPr>
              <w:ind w:left="-284" w:right="-427"/>
              <w:jc w:val="both"/>
              <w:rPr>
                <w:rFonts/>
                <w:color w:val="262626" w:themeColor="text1" w:themeTint="D9"/>
              </w:rPr>
            </w:pPr>
            <w:r>
              <w:t>4. Planificación de horarios: La limpieza de garajes públicos puede interferir con el uso normal del espacio, por lo que es importante planificar los horarios de limpieza de manera estratégica. Esto puede implicar realizar trabajos de limpieza durante las horas de menor actividad, como durante la noche o en momentos en que el garaje esté menos concurrido.</w:t>
            </w:r>
          </w:p>
          <w:p>
            <w:pPr>
              <w:ind w:left="-284" w:right="-427"/>
              <w:jc w:val="both"/>
              <w:rPr>
                <w:rFonts/>
                <w:color w:val="262626" w:themeColor="text1" w:themeTint="D9"/>
              </w:rPr>
            </w:pPr>
            <w:r>
              <w:t>5. Comunicación con los usuarios: Es fundamental comunicarse de manera clara y efectiva con los usuarios del garaje sobre los horarios y los procedimientos de limpieza planificados. Esto puede ayudar a minimizar las interrupciones y garantizar la cooperación de todos los involucrados en el proceso de limpieza.</w:t>
            </w:r>
          </w:p>
          <w:p>
            <w:pPr>
              <w:ind w:left="-284" w:right="-427"/>
              <w:jc w:val="both"/>
              <w:rPr>
                <w:rFonts/>
                <w:color w:val="262626" w:themeColor="text1" w:themeTint="D9"/>
              </w:rPr>
            </w:pPr>
            <w:r>
              <w:t>6. Mantenimiento regular: Además de la limpieza periódica programada, es importante implementar un programa de mantenimiento regular para garantizar la limpieza continua y el buen funcionamiento del garaje. Esto puede incluir la reparación de equipos y sistemas de drenaje, así como la eliminación regular de residuos y desechos.</w:t>
            </w:r>
          </w:p>
          <w:p>
            <w:pPr>
              <w:ind w:left="-284" w:right="-427"/>
              <w:jc w:val="both"/>
              <w:rPr>
                <w:rFonts/>
                <w:color w:val="262626" w:themeColor="text1" w:themeTint="D9"/>
              </w:rPr>
            </w:pPr>
            <w:r>
              <w:t>La limpieza de garajes públicos requiere una planificación cuidadosa, una ejecución precisa y una atención constante a la seguridad y el bienestar de todos los involucrados.</w:t>
            </w:r>
          </w:p>
          <w:p>
            <w:pPr>
              <w:ind w:left="-284" w:right="-427"/>
              <w:jc w:val="both"/>
              <w:rPr>
                <w:rFonts/>
                <w:color w:val="262626" w:themeColor="text1" w:themeTint="D9"/>
              </w:rPr>
            </w:pPr>
            <w:r>
              <w:t>Al tener en cuenta estos aspectos importantes, es posible mantener un entorno limpio, seguro y acogedor para todos los usuarios del garaje.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LIMPIEZAS TERMY</w:t>
      </w:r>
    </w:p>
    <w:p w:rsidR="00C31F72" w:rsidRDefault="00C31F72" w:rsidP="00AB63FE">
      <w:pPr>
        <w:pStyle w:val="Sinespaciado"/>
        <w:spacing w:line="276" w:lineRule="auto"/>
        <w:ind w:left="-284"/>
        <w:rPr>
          <w:rFonts w:ascii="Arial" w:hAnsi="Arial" w:cs="Arial"/>
        </w:rPr>
      </w:pPr>
      <w:r>
        <w:rPr>
          <w:rFonts w:ascii="Arial" w:hAnsi="Arial" w:cs="Arial"/>
        </w:rPr>
        <w:t>LIMPIEZAS TERMY - elevando los estándares de higiene en garajes de Madrid</w:t>
      </w:r>
    </w:p>
    <w:p w:rsidR="00AB63FE" w:rsidRDefault="00C31F72" w:rsidP="00AB63FE">
      <w:pPr>
        <w:pStyle w:val="Sinespaciado"/>
        <w:spacing w:line="276" w:lineRule="auto"/>
        <w:ind w:left="-284"/>
        <w:rPr>
          <w:rFonts w:ascii="Arial" w:hAnsi="Arial" w:cs="Arial"/>
        </w:rPr>
      </w:pPr>
      <w:r>
        <w:rPr>
          <w:rFonts w:ascii="Arial" w:hAnsi="Arial" w:cs="Arial"/>
        </w:rPr>
        <w:t>91 792 25 51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https://www.notasdeprensa.es/limpieza-y-mantenimiento-termy-elevando-los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