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L'Ateneu Cooperatiu de la Catalunya Central, cinc cooperatives per a impulsar l'economia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Cinc cooperatives s’han agrupat en l’Ateneu Cooperatiu de la Catalunya Central, un nou espai de trobada i coordinació que neix amb l’aposta clara d’impulsar l’economia social i cooperativa en aquest territori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 és un dels 10 ateneus cooperatius que s’han creat aquest final de desembre a Catalunya en el marc del programa Aracoop a partir d’una iniciativa del Departament de Treball, Afers Socials i Famílies de la Generalitat. Les cinc cooperatives que formen part de l’Ateneu Cooperatiu de la Catalunya Central són Gedi i Frescoop, del Bages; Sambucus i Dies d’agost, d’Osona, i L’Arada, del Solsonès. També hi figuren com a entitats col·laboradores Coop 57 i Set-C, a més de diferents administracions locals.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Els Ateneus Cooperatius neixen com un espai de trobada, coordinació, aprenentatge, cooperació i transformació social, i com a projectes estratègics per impulsar l’economia social i cooperativa a cada territori. La implicació i col·laboració de les administracions i el sector cooperatiu del territori serà clau en el funcionament dels ateneus per oferir els recursos i serveis necessaris per fer aflorar les potencialitats de l’economia social i cooperativa i crear ocupació estable i de qualitat.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Generalitat defineix com a ateneu cooperatiu un centre cooperatiu de proximitat que desenvolupa projectes i activitats de foment i promoció de l’economia social. Tot plegat amb la voluntat d’esdevenir un espai referent al territori per a la creació de cooperatives i altres iniciatives d’economia social. Així, els objectius passen per crear espais per a l’enfortiment de l’economia social i cooperativa, afavorir la creació d’empreses de l’economia social i cooperativa, i generar llocs de treball en el marc d’aquestes empreses. La gestió de l’ateneu anirà a càrrec de l’agrupació de les cinc cooperatives esmentades, que va resultar elegida en el concurs convocat per la Generalitat a finals de novembre.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Els ateneus cooperatius funcionaran a partir de sis grans eixos de treball: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a) Diagnosi i visualització de l’economia social i cooperativa al territori.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b) Accions de suport i acompanyament a la creació i desenvolupament de cooperatives i societats laborals i inserció laboral en empreses de l’economia social i cooperativa.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c) Promoció de la fórmula cooperativa i les societats laborals dirigida a les associacions i SCP.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d) Promoció de la fórmula cooperativa i les societats laborals per a la continuïtat d’empreses o entitats properes al tancament d’activitat.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e) Actuacions per conèixer i aprendre els models d’empresa cooperativa destinada a joves estudiants i professorat de cicles formatius de formació professional de grau superior o universitaris.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f) Facilitar eines, recursos i suport necessari per a la creació i transformació en cooperatives i societats laborals destinat a prescriptors i professionals de l’àmbit de les assessories i gestories.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al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https://www.notasdeprensa.es/lateneu-cooperatiu-de-la-catalunya-central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