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tendencias en calzado que dominan este año, según botasmilitares.com.es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Hay que mencionar que las botas y zuecos han sido el calzado favorito durante este último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ventas en internet se han disparado en portales online como https://www.botasmilitares.com.es/ donde hay una variedad increíble de botas militares que se ajustan a las necesidades tanto de niños, como de mujeres y hombres.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en https://www.zuecos.com.es/ se muestra toda una gran variedad de zuecos, crocs, zapatos sanitarios, y muchas opciones más, siendo en la actualidad una de las mejores tiendas en línea de calzado.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calzado que no pueden faltar en el armario de acuerdo a las últimas tendenciasTotalmente contrario a las tendencias y la moda en cuanto a la vestimenta, los zapatos van tomando vida a lo largo de los años. Es decir, aquellos calzados noventeros son los que en la actualidad marcan la diferencia y la mayoría de las mujeres desean en sus armarios. A continuación, se detallan algunos de los zapatos de moda durante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zuecos de madera siguen siendo prioridadLa verdad es que con los zuecos no existe término medio. Las personas o los aman y tienen más de un par en su armario o, por el contrario, los detestan. Son reconocidos por la comodidad que ofrecen, y al tener tanto tiempo en el mercado la variedad de opciones en cuanto al diseño es bastante amplio.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Sandalias italianas, una bonita opción Para describir este calzado puede utilizarse una simple palabra: sensualidad. A causa de que son sandalias que dejan casi toda la piel de la zona expuesta, suelen ir bien con casi cualquier vestimenta. Además, la comodidad está asegurada.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Botas militares. Ergonomía ante todoDesde hace algunos años, este calzado ha marcado tendencia en el mercado debido a que es la opción más original y ergonómica de lucir bien. A pesar de que no es posible combinarlas con cualquier vestimenta como las opciones anteriores, estas botas son ideales para cualquier estación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botines victorianos Los botines acordonados han sido diseñados en diferentes modelos, colores y hasta estampados para ajustarse perfectamente al estilo de cualquier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Mary Jane son tan importantes como el vestido negro en el armarioDe acuerdo a los profesionales de la moda, existen ciertas prendas de vestir y calzado que deben permanecer en el armario durante toda la vida. Por lo tanto, los Mary Jane son parte de tal tendencia, debido a que es el calzado más femenino y con el toque elegante que se necesita en diferentes situaciones.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Deportivas noventerasPor otro lado, este calzado se caracteriza por tener una suela amplia y ser un poco más grande en comparación con las deportivas modernas. Es la opción número uno para aportar un toque de estilo a la vestimenta y rescatar la moda de hace unos cuantos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calzado indicado para mayor comodidad: las bailarinasFinalmente, las bailarinas nunca dejarán de estar entre las tendencias anuales. Y con toda la razón, pues son opciones sencillas y cómodas con las que es sencillo llevar a cabo las tareas diarias, aunque manteniendo el estilo en todo momento.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Lopez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629456410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https://www.notasdeprensa.es/las-tendencias-en-calzado-que-dominan-este-ano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Sociedad Consumo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