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mujeres desarrollan una mayor capacidad multitasking según un estudio de Nawaiam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Estilo intuitivo, mayores cualidades para el trabajo en equipo, importancia al buen clima laboral, mayor adaptación a las normas, interés en información precisa y orientación al cliente son características en las que destacan las mujeres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Nawaiam, la plataforma de gamificación centrada en Recursos Humanos, ha presentado su primer estudio cuyos resultados reafirman la capacidad multitasking de la mujer, afianzada en el contexto del teletrabajo y la nueva normalidad.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Nawaiam, que utiliza la ciencia de datos y propone una forma lúdica, tecnológica y efectiva para encontrar el talento que las organizaciones necesitan, ha elaborado este informe a partir de un estudio realizado sobre una base de más de 2.000 usuarios, con el objetivo de evaluar los comportamientos naturales de quienes pasaron por la experiencia del video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los perfiles profesionales obtenidos, el estudio resalta la capacidad multi tarea de la mujer y permite concluir que ellas tienen una mayor adaptabilidad al mundo laboral, lo que abre posibilidades a la hora de aplicar a distintos roles laborales en un entorno tan cambiante como el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resaltan los aspectos y competencias en que las mujeres se destacan en el lugar de trabajo: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Intuición: De acuerdo con el estudio realizado, se observa una tendencia mayor en las mujeres (23% más sobre el hombre) en el estilo de tipo intuitivo. Esto se traduce en una persona tranquila y empática, que puede comprender a las personas y ayudarlas. Piensa, analiza y planea a futuro, en busca de mejorar y ser más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Mayores cualidades para el trabajo en equipo: Las mujeres tuvieron una tendencia superior a la “aversión al conflicto/riesgo”, con un estilo más indirecto, cauteloso y con mayores cualidades para el trabajo en equipo en busca del buen clima laboral por el 34% más que los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orientación a las normas, atención al detalle: Según el estudio, las mujeres se mostraron más orientadas a la calidad y las normas, con un estilo detallista, cauteloso, orientado a disponer de gran volumen de información y de estructuras; en un 25% más que los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Búsqueda de información: Esta competencia mide la capacidad del esfuerzo y la curiosidad del individuo respecto del deseo por conocer o saber más sobre las cosas y personas. De acuerdo con los perfiles preponderantes de la muestra en estudio tuvo una tendencia más sobresaliente en las mujeres con un 23% más que los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Orientación al cliente: La capacidad y motivación del individuo para detectar y satisfacer las necesidades de clientes (internos o externos), manteniendo buenas relaciones y brindando servicios y/o productos de alta calidad se contempla en esta competencia que, según los perfiles preponderantes de la muestra en estudio tuvo una tendencia levemente superior (6%) en las mujeres por sobre los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Liderazgo: El estudio mide la capacidad de influir, guiar, dirigir y aconsejar a personas para lograr un mejor desempeño y entusiasmo hacia la consecución de metas u objetivos. Esta competencia, de acuerdo con los perfiles preponderantes de la muestra en estudio, tuvo una tendencia similar en mujeres y hombres, pero se destaca con una amplia diferencia en el rango de personas mayores de 44 años a favor de la mujer.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Krawicki, Cofundador de Nawaiam, sintetiza: “Por la información que obtenemos del estudio, podemos concluir que la mujer presenta una mayor tendencia al trabajo en equipo, con un estilo más cercano y utiliza la influencia y persuasión para superar cualquier obstáculo y alcanzar los objetivos propuestos. De este modo, y tras un riguroso análisis, consideramos que el perfil de la mujer se adapta mejor en tiempos de crisis en su puesto de trabajo”.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Lorena Montespier, Chief People Officer de Nawaiam comenta sobre la celebración del Día Internacional de la mujer: “Será especial por los enormes esfuerzos realizados por las mujeres de todo el mundo a la hora de definir un futuro más igualitario y como un plus, la recuperación ante la pandemia de Covid-19. Se ha observado que cuando las mujeres lideran posiciones de mando, los resultados son sumamente positivos obteniendo respuestas más eficientes y ejemplares ante la pandemia”.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Alarcón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651 42 76 89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https://www.notasdeprensa.es/las-mujeres-desarrollan-una-mayor-capacidad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Sociedad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