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05/06/2024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inmobiliarias digitalizan casas para atraer al público más joven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Mudanzas Carmelo se hace eco de la información de Reason Why sobre las réplicas de casas para digitalizar las mudanzas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Mudanzas Carmelo, una empresa de mudanzas en Sevilla y una empresa de trasteros en Sevilla, se hace eco de la información lanzada por Reason Why sobre la digitalización de casas para acompañar a las familias, incluyendo al público más joven, durante sus mudanzas a un nuevo hogar. Esta iniciativa ha sido llevada a cabo por una inmobiliaria sueca que ha usado una plataforma como Roblox para recrear estas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medida acerca al público juvenil, dado que es una plataforma de videojuegos, para que las mudanzas sean decididas entre toda la familia. Estos procesos, a menudo tediosos y aburridos hasta para los más mayores, dinamizan esta búsqueda convirtiéndola en un juego para grandes y pequeños. Con estas nuevas plataformas, los más pequeños de la casa pueden ir haciéndose una idea sobre su nuevo hogar para que el choque no sea tan fuerte y así se adapten mejor al cambio.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declarado tener un claro objetivo dirigido a las madres y padres que necesitan mantener esta conversación sobre una mudanza con sus hijos. A través del juego  con casas reales a la venta, se podrá escoger una para nuevo hogar. Los propietarios de estas viviendas también cuentan con un acceso a sus casas virtuales. Otro punto a tener en cuenta es que, al momento de la venta, ese inmueble deja de estar público en este modelo digital.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sueca no se queda solo en el momento de la elección del nuevo hogar, sino que a través de estas maquetas digitales, los aspirantes a dueños pueden decorar el hogar a su gusto para ver cómo quedaría y si pueden adaptar muebles que ya tengan a este nuevo destino. Otro servicio ofrecido por esta plataforma es la de crear casas o apartamentos desde cero con las estructuras más básicas.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Mudanzas Carmelo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Mudanzas Carmelo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955 981 972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https://www.notasdeprensa.es/las-inmobiliarias-digitalizan-casas-para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Logística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