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08/01/2024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agendas de Megacity, aliadas para cumplir los propósitos de año nuevo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 posible que este Nuevo Año sea el mejor año para cualquier persona que se proponga ser más organizada que en 2023 y dejar de olvidar fechas importantes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es posible lograr que el 2024 sea un gran año? Con una mejor organización personal. Para empezar, resulta esencial pararse a pensar y anotar aquellas fechas clave, las metas personales y todos aquellos compromisos con uno mismo. Y para lograrlo, nada mejor que utilizar una agenda de papel. En Megacity, papelería online especialista en material escolar y de oficina, disponen de una increíble variedad de agendas, a precios realmente económicos. Y es que, sin duda, una simple agenda puede ser la aliada perfecta para cumplir todos los propósitos de Año Nuevo, logrando que el 2024 sea el año en el que cualquier persona brille.</w:t>
            </w:r>
          </w:p>
          <w:p>
            <w:pPr>
              <w:ind w:left="-284" w:right="-427"/>
              <w:jc w:val="both"/>
              <w:rPr>
                <w:rFonts/>
                <w:color w:val="262626" w:themeColor="text1" w:themeTint="D9"/>
              </w:rPr>
            </w:pPr>
            <w:r>
              <w:t>Jornada tras jornada sin olvidosAnte todo, el objetivo es lograr una vida sin olvido alguno. Y con una de las agendas de Megacity, será fácil y rápido anotar todos los compromisos, fechas importantes y metas personales, incluyendo anotaciones rápidas de detalles interesantes, para lograr una organización perfecta. ¿Hay una cita importante con un cliente? A la agenda ¿Se necesita recordar, sí o sí, la fecha de cumpleaños de un amigo? Anotada. Con una agenda, cada detalle estará al alcance de la mano, evitando esos momentos incómodos de "no recordé la reunión" o "de nuevo, el día de un cumpleaños olvidado". "Y es que, el 2024 será el año de la memoria impecable".</w:t>
            </w:r>
          </w:p>
          <w:p>
            <w:pPr>
              <w:ind w:left="-284" w:right="-427"/>
              <w:jc w:val="both"/>
              <w:rPr>
                <w:rFonts/>
                <w:color w:val="262626" w:themeColor="text1" w:themeTint="D9"/>
              </w:rPr>
            </w:pPr>
            <w:r>
              <w:t>¿Cómo quedar (realmente) bien con los demás? ¿Cuántas veces ha habido una promesa importante dedicada a los hijos o a algún familiar, y luego ha quedado en el olvido? Con una de las agendas de Megacity, eso ya será cosa del pasado. Anotar todos los compromisos, las tareas pendientes y aquellos recordatorios para sorprender a los seres queridos, con puntualidad y organización, será pan comido. Además, todos se quedarán boquiabiertos ante esa brillante capacidad de recordarlo todo.</w:t>
            </w:r>
          </w:p>
          <w:p>
            <w:pPr>
              <w:ind w:left="-284" w:right="-427"/>
              <w:jc w:val="both"/>
              <w:rPr>
                <w:rFonts/>
                <w:color w:val="262626" w:themeColor="text1" w:themeTint="D9"/>
              </w:rPr>
            </w:pPr>
            <w:r>
              <w:t>Pensando en los estudiantesY, también, hay que tener presente a esos estudiantes que necesitan dominar el arte de la organización. Nunca había sido tan sencillo planificar las clases, las fechas de exámenes y aquellos proyectos más interesantes. Resultará increíble llegar a cada prueba sin tener esa terrible sensación de "no llegar a estudiar para algo". Con una de las agendas de Megacity, nunca había sido tan sencillo convertirse en el estudiante más preparado y exitoso de clase.</w:t>
            </w:r>
          </w:p>
          <w:p>
            <w:pPr>
              <w:ind w:left="-284" w:right="-427"/>
              <w:jc w:val="both"/>
              <w:rPr>
                <w:rFonts/>
                <w:color w:val="262626" w:themeColor="text1" w:themeTint="D9"/>
              </w:rPr>
            </w:pPr>
            <w:r>
              <w:t>Pero ¿es todo únicamente una cuestión de fantasía? "No, porque una mejor organización ya es posible con Megacity". De hecho, ya hay estudiantes, profesionales y también emprendedores que han visto transformada la vida gracias a estas agendas. Laura, una estudiante de medicina, ya organizó el año pasado su horario de estudio, mejorando sus calificaciones. Por otro lado, Carlos es el claro ejemplo de un emprendedor que jamás olvidó prepararse una reunión importante gracias a la ayuda de Megacity. También hay que citar a María, una mamá multitarea capaz de gestionar los horarios de toda la familia sin despeinarse.</w:t>
            </w:r>
          </w:p>
          <w:p>
            <w:pPr>
              <w:ind w:left="-284" w:right="-427"/>
              <w:jc w:val="both"/>
              <w:rPr>
                <w:rFonts/>
                <w:color w:val="262626" w:themeColor="text1" w:themeTint="D9"/>
              </w:rPr>
            </w:pPr>
            <w:r>
              <w:t>"Ahora es el momento perfecto".</w:t>
            </w:r>
          </w:p>
          <w:p>
            <w:pPr>
              <w:ind w:left="-284" w:right="-427"/>
              <w:jc w:val="both"/>
              <w:rPr>
                <w:rFonts/>
                <w:color w:val="262626" w:themeColor="text1" w:themeTint="D9"/>
              </w:rPr>
            </w:pPr>
            <w:r>
              <w:t>Conseguir una agenda de Megacity para lograr que el 2024 sea un año exitoso es muy fácil. Los pedidos, siempre que se realicen antes de las 12h del mediodía, son entregados en 24 – 48 horas. Además, en caso de dudas, también contestan por WhatsApp. Ha llegado el año de brillar con luz propia y dejar atrás el desorden. "Pues a por todas".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Customer Service Megacity</w:t>
      </w:r>
    </w:p>
    <w:p w:rsidR="00AB63FE" w:rsidRDefault="00C31F72" w:rsidP="00AB63FE">
      <w:pPr>
        <w:pStyle w:val="Sinespaciado"/>
        <w:spacing w:line="276" w:lineRule="auto"/>
        <w:ind w:left="-284"/>
        <w:rPr>
          <w:rFonts w:ascii="Arial" w:hAnsi="Arial" w:cs="Arial"/>
        </w:rPr>
      </w:pPr>
      <w:r>
        <w:rPr>
          <w:rFonts w:ascii="Arial" w:hAnsi="Arial" w:cs="Arial"/>
        </w:rPr>
        <w:t>610806709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https://www.notasdeprensa.es/las-agendas-de-megacity-aliadas-para-cumplir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Aragón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