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19/02/2021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Lanzamiento de O’tanic Natural champú elaborado en un 89% con ingredientes naturales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Los cosméticos naturales están nuevamente en auge, dado que las personas demandan, cada vez más, productos elaborados con ingredientes naturales. JLB CO.,LTD. y J Médicos, presentan el lanzamiento de O’tanic Natural, un champú elaborado en un 89% con ingredientes naturales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JLB CO.,LTD. y J Médicos son fabricantes y empresas de venta de cosméticos naturales ubicadas en la ciudad metropolitana de Gwangju y la provincia de Jeollanam-do, Corea, que operan bajo el lema ‘Cosméticos deseados por la piel’.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Jang Sang-geun, director ejecutivo de JLB CO.,LTD., afirma que: ‘los cosméticos son productos que todos necesitamos en la vida, y los cosméticos naturales están nuevamente en auge a medida que la gente se enfoca más en la seguridad, la limpieza y los ingredientes naturales de la piel en la era Covid-19’.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Recientemente, se ha lanzado champú O and #39;tanic Natural además de los productos de cuidado de la piel existente, registrando una buena aceptación en ventas a través de sus canales online.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champú O and #39;tanic Deep Clean ha sido recomendado como un champú eficaz para el cuidado del cuero cabelludo, según las reseñas de los usuarios: ‘debido al cuero cabelludo tipo graso tenía muchos granos en verano, debido al aumento de la grasa en la piel. Siento que después de un mes de uso del champú O and #39;tanic, ha disminuido mucho el problema‘.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las personas preocupadas por su cuero cabelludo, no solo por su piel, el champú O and #39;tanic Deep Clean presenta un poder natural para el cuero cabelludo cansado, con funciones de enfriamiento, equilibrio y cuidado del cuero cabelludo y micro-burbujas.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champú O and #39;tanic Deep Clean utiliza ingredientes como: extracto de ciruela, extracto de henna, extracto de raíz de fallopia multiflora, extracto de hoja de la tuya oriental, extracto de acorus gramineus y extracto de hoja de la baya de goji, para reducir el calor del cuero cabelludo, mejorar la limpieza y aumentar la hidratación. Además proporciona una sensación refrescante al cuero cabelludo que calma la piel.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89% de los ingredientes obtienen la puntuación verde en el criterio EWG, por ser de origen natural. El emulsionante fue evaluado por un grupo de investigación ambiental confiable e imparcial en Estados Unidos, siendo de 100% de grado verde.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un producto que alivia los problemas del cuero cabelludo y el cabello que son tan importantes como: la piel, como la caída del cabello, los ingredientes que son eficaces para la limpieza pero son nocivos, el sebo viejo y los desechos en el cuero cabelludo, y el daño al cuero cabelludo y al cabello debido a los productos que no son bajos en alcalinidad.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 quiere expandir su producto y venderlo en el extranjero en 2021 y, sobre todo, planea promover el champú natural de Corea entre más personas en todo el mundo a través de asociaciones en el extranjero.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JLB CO.,LTD. y J Médicos son empresas coreanas que producen más de 20 tipos de productos, no solo champú natural, sino también otras líneas de productos O and #39;tanics, y continúan desarrollando nuevos productos de acuerdo con las necesidades de los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JLB Co., Ltd.Persona de contacto: Mr. Jang Sang KeunCorreo-e: awjs153@naver.comTeléfono: +82-(0)70-4296-0785Web: https://www.otanic.co.kr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JLB Co., Ltd.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https://www.otanic.co.kr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otanic.co.kr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https://www.notasdeprensa.es/lanzamiento-de-o-tanic-natural-champu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Industria Farmacéutica Marketing Ecología E-Commerce Consumo Belleza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