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Tagliatella abre un nuevo restaurante free standing en Vistahermosa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Tagliatella abrió el pasado 27 de junio las puertas de un nuevo restaurante en el barrio de Vistahermosa de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Tagliatella, cadena líder en España de gastronomía italiana de alta calidad, abrió el pasado 27 de junio las puertas de un nuevo restaurante en el barrio de Vistahermosa de Alicante, construido en un edificio de dos plantas en la confluencia de las Avenidas de Antonio Ramos Carratalá y Dr. Fleming, frente al centro comercial Vistahermosa.</w:t>
            </w:r>
          </w:p>
          <w:p>
            <w:pPr>
              <w:ind w:left="-284" w:right="-427"/>
              <w:jc w:val="both"/>
              <w:rPr>
                <w:rFonts/>
                <w:color w:val="262626" w:themeColor="text1" w:themeTint="D9"/>
              </w:rPr>
            </w:pPr>
            <w:r>
              <w:t>Se trata del séptimo restaurante de La Tagliatella en España en formato free standing que, además de tener una gran visibilidad, permite a la marca recrear al detalle todos los elementos que conforman su personalidad única.</w:t>
            </w:r>
          </w:p>
          <w:p>
            <w:pPr>
              <w:ind w:left="-284" w:right="-427"/>
              <w:jc w:val="both"/>
              <w:rPr>
                <w:rFonts/>
                <w:color w:val="262626" w:themeColor="text1" w:themeTint="D9"/>
              </w:rPr>
            </w:pPr>
            <w:r>
              <w:t>El nuevo restaurante cuenta con 230 asientos distribuidos entre las dos plantas y la amplia terraza, además de numerosas plazas de parking privado, incluyendo dos para coches adaptados y zona de take-away.</w:t>
            </w:r>
          </w:p>
          <w:p>
            <w:pPr>
              <w:ind w:left="-284" w:right="-427"/>
              <w:jc w:val="both"/>
              <w:rPr>
                <w:rFonts/>
                <w:color w:val="262626" w:themeColor="text1" w:themeTint="D9"/>
              </w:rPr>
            </w:pPr>
            <w:r>
              <w:t>En su decoración, destacan las amplias cristaleras que proporcionan luz natural a cada rincón durante las horas del día, así como espectaculares vistas de la ciudad. Pero conforme se acerca la noche, diferentes fuentes de luz repartidas ciudadosamente en las diferentes salas y a distintas alturas refuerzan la sensación de confort, definiendo un entorno perfecto donde degustar las especialidades de su amplia y exquisita carta, recientemente renovada.</w:t>
            </w:r>
          </w:p>
          <w:p>
            <w:pPr>
              <w:ind w:left="-284" w:right="-427"/>
              <w:jc w:val="both"/>
              <w:rPr>
                <w:rFonts/>
                <w:color w:val="262626" w:themeColor="text1" w:themeTint="D9"/>
              </w:rPr>
            </w:pPr>
            <w:r>
              <w:t>También se han utilizado amplios murales con imágenes de las ciudades más emblemáticas de Italia y tonos claros para el mobiliario, que constituyen la tendencia más moderna de la marca en la decoración de sus locales.</w:t>
            </w:r>
          </w:p>
          <w:p>
            <w:pPr>
              <w:ind w:left="-284" w:right="-427"/>
              <w:jc w:val="both"/>
              <w:rPr>
                <w:rFonts/>
                <w:color w:val="262626" w:themeColor="text1" w:themeTint="D9"/>
              </w:rPr>
            </w:pPr>
            <w:r>
              <w:t>La Tagliatella ha elegido el barrio de Vistahermosa para levantar este restaurante emblemático por tratarse de una de las zonas de mayor crecimiento en Alicante, rodeada de amplias zonas verdes y jardines. Sin duda, una ubicación excelente donde poder disfrutar de la alta gastronomía italiana.</w:t>
            </w:r>
          </w:p>
          <w:p>
            <w:pPr>
              <w:ind w:left="-284" w:right="-427"/>
              <w:jc w:val="both"/>
              <w:rPr>
                <w:rFonts/>
                <w:color w:val="262626" w:themeColor="text1" w:themeTint="D9"/>
              </w:rPr>
            </w:pPr>
            <w:r>
              <w:t>Este es el restaurante nº 5 de La Tagliatella en Alicante.</w:t>
            </w:r>
          </w:p>
          <w:p>
            <w:pPr>
              <w:ind w:left="-284" w:right="-427"/>
              <w:jc w:val="both"/>
              <w:rPr>
                <w:rFonts/>
                <w:color w:val="262626" w:themeColor="text1" w:themeTint="D9"/>
              </w:rPr>
            </w:pPr>
            <w:r>
              <w:t>http://www.latagliatella.es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Tagliatella</w:t>
      </w:r>
    </w:p>
    <w:p w:rsidR="00C31F72" w:rsidRDefault="00C31F72" w:rsidP="00AB63FE">
      <w:pPr>
        <w:pStyle w:val="Sinespaciado"/>
        <w:spacing w:line="276" w:lineRule="auto"/>
        <w:ind w:left="-284"/>
        <w:rPr>
          <w:rFonts w:ascii="Arial" w:hAnsi="Arial" w:cs="Arial"/>
        </w:rPr>
      </w:pPr>
      <w:r>
        <w:rPr>
          <w:rFonts w:ascii="Arial" w:hAnsi="Arial" w:cs="Arial"/>
        </w:rPr>
        <w:t>https://www.latagliatella.es/contacto</w:t>
      </w:r>
    </w:p>
    <w:p w:rsidR="00AB63FE" w:rsidRDefault="00C31F72" w:rsidP="00AB63FE">
      <w:pPr>
        <w:pStyle w:val="Sinespaciado"/>
        <w:spacing w:line="276" w:lineRule="auto"/>
        <w:ind w:left="-284"/>
        <w:rPr>
          <w:rFonts w:ascii="Arial" w:hAnsi="Arial" w:cs="Arial"/>
        </w:rPr>
      </w:pPr>
      <w:r>
        <w:rPr>
          <w:rFonts w:ascii="Arial" w:hAnsi="Arial" w:cs="Arial"/>
        </w:rPr>
        <w:t>669368580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https://www.notasdeprensa.es/la-tagliatella-abre-un-nuevo-restaurante-free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