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solución práctica e inteligente: alquiler de trasteros para combatir la falta de espacio en los hogares, por Trasteros Godoy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era actual, donde las viviendas urbanas tienden a reducir sus dimensiones y la acumulación de bienes es una constante, el espacio se convierte en un bien preciado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hogares se enfrentan al desafío de encontrar suficiente espacio para almacenar sus pertenencias sin sacrificar la comodidad y el orden.</w:t>
            </w:r>
          </w:p>
          <w:p>
            <w:pPr>
              <w:ind w:left="-284" w:right="-427"/>
              <w:jc w:val="both"/>
              <w:rPr>
                <w:rFonts/>
                <w:color w:val="262626" w:themeColor="text1" w:themeTint="D9"/>
              </w:rPr>
            </w:pPr>
            <w:r>
              <w:t>Según Trasteros Godoy, empresa especializada en el alquiler de trasteros en Parla, es en este escenario que el alquiler de trasteros emerge como una opción ideal, proporcionando una solución práctica e inteligente para aquellos que luchan contra la falta de espacio en sus hogares.</w:t>
            </w:r>
          </w:p>
          <w:p>
            <w:pPr>
              <w:ind w:left="-284" w:right="-427"/>
              <w:jc w:val="both"/>
              <w:rPr>
                <w:rFonts/>
                <w:color w:val="262626" w:themeColor="text1" w:themeTint="D9"/>
              </w:rPr>
            </w:pPr>
            <w:r>
              <w:t>1. La realidad de la falta de espacio en los hogares modernosLa tendencia actual de construir viviendas más compactas, especialmente en áreas urbanas, ha dado lugar a una problemática común: la falta de espacio.</w:t>
            </w:r>
          </w:p>
          <w:p>
            <w:pPr>
              <w:ind w:left="-284" w:right="-427"/>
              <w:jc w:val="both"/>
              <w:rPr>
                <w:rFonts/>
                <w:color w:val="262626" w:themeColor="text1" w:themeTint="D9"/>
              </w:rPr>
            </w:pPr>
            <w:r>
              <w:t>Los hogares modernos a menudo enfrentan la difícil tarea de acomodar muebles, utensilios, ropa estacional y otros artículos que, aunque no se utilizan diariamente, son esenciales y difíciles de desechar. Este dilema ha llevado a muchos a buscar soluciones innovadoras, y el alquiler de trasteros emerge como una opción que se ajusta perfectamente a esta necesidad.</w:t>
            </w:r>
          </w:p>
          <w:p>
            <w:pPr>
              <w:ind w:left="-284" w:right="-427"/>
              <w:jc w:val="both"/>
              <w:rPr>
                <w:rFonts/>
                <w:color w:val="262626" w:themeColor="text1" w:themeTint="D9"/>
              </w:rPr>
            </w:pPr>
            <w:r>
              <w:t>2. Alquiler de trasteros: libertad para despejar su hogarLa opción de alquilar un trastero ofrece una solución práctica al problema de la falta de espacio en el hogar.</w:t>
            </w:r>
          </w:p>
          <w:p>
            <w:pPr>
              <w:ind w:left="-284" w:right="-427"/>
              <w:jc w:val="both"/>
              <w:rPr>
                <w:rFonts/>
                <w:color w:val="262626" w:themeColor="text1" w:themeTint="D9"/>
              </w:rPr>
            </w:pPr>
            <w:r>
              <w:t>Permite a las personas liberar sus hogares de objetos que no necesitan constantemente, pero que aún desean conservar. Desde muebles de temporada hasta archivos y documentos importantes, el trastero se convierte en una extensión de su hogar donde puede almacenar de manera segura y organizada aquellos elementos que no requieren un acceso diario.</w:t>
            </w:r>
          </w:p>
          <w:p>
            <w:pPr>
              <w:ind w:left="-284" w:right="-427"/>
              <w:jc w:val="both"/>
              <w:rPr>
                <w:rFonts/>
                <w:color w:val="262626" w:themeColor="text1" w:themeTint="D9"/>
              </w:rPr>
            </w:pPr>
            <w:r>
              <w:t>3. Variedad de tamaños y opciones para satisfacer las necesidadesUna de las ventajas más destacadas del alquiler de trasteros es la diversidad de opciones disponibles.</w:t>
            </w:r>
          </w:p>
          <w:p>
            <w:pPr>
              <w:ind w:left="-284" w:right="-427"/>
              <w:jc w:val="both"/>
              <w:rPr>
                <w:rFonts/>
                <w:color w:val="262626" w:themeColor="text1" w:themeTint="D9"/>
              </w:rPr>
            </w:pPr>
            <w:r>
              <w:t>Los proveedores de servicios comprenden que las necesidades de almacenamiento varían, y por lo tanto, ofrecen trasteros en una variedad de tamaños. Desde unidades pequeñas ideales para cajas y artículos pequeños hasta espacios más grandes que pueden albergar muebles voluminosos, la versatilidad en el tamaño permite a los usuarios seleccionar exactamente el espacio que necesitan, evitando así el pago por espacio innecesario.</w:t>
            </w:r>
          </w:p>
          <w:p>
            <w:pPr>
              <w:ind w:left="-284" w:right="-427"/>
              <w:jc w:val="both"/>
              <w:rPr>
                <w:rFonts/>
                <w:color w:val="262626" w:themeColor="text1" w:themeTint="D9"/>
              </w:rPr>
            </w:pPr>
            <w:r>
              <w:t>4. Seguridad y protección garantizadasUn aspecto crucial al considerar el alquiler de un trastero es la seguridad. Los proveedores de servicios de almacenamiento comprenden la importancia de mantener seguros los objetos de valor y han implementado medidas de seguridad avanzadas.</w:t>
            </w:r>
          </w:p>
          <w:p>
            <w:pPr>
              <w:ind w:left="-284" w:right="-427"/>
              <w:jc w:val="both"/>
              <w:rPr>
                <w:rFonts/>
                <w:color w:val="262626" w:themeColor="text1" w:themeTint="D9"/>
              </w:rPr>
            </w:pPr>
            <w:r>
              <w:t>Desde sistemas de vigilancia por video hasta cerraduras seguras y acceso restringido, los trasteros ofrecen un entorno protegido para tus pertenencias, ofreciendo tranquilidad a aquellos que confían en este servicio.</w:t>
            </w:r>
          </w:p>
          <w:p>
            <w:pPr>
              <w:ind w:left="-284" w:right="-427"/>
              <w:jc w:val="both"/>
              <w:rPr>
                <w:rFonts/>
                <w:color w:val="262626" w:themeColor="text1" w:themeTint="D9"/>
              </w:rPr>
            </w:pPr>
            <w:r>
              <w:t>5. Acceso flexible a sus pertenenciasAunque los artículos almacenados en el trastero no se utilizan a diario, la flexibilidad en el acceso es un factor importante.</w:t>
            </w:r>
          </w:p>
          <w:p>
            <w:pPr>
              <w:ind w:left="-284" w:right="-427"/>
              <w:jc w:val="both"/>
              <w:rPr>
                <w:rFonts/>
                <w:color w:val="262626" w:themeColor="text1" w:themeTint="D9"/>
              </w:rPr>
            </w:pPr>
            <w:r>
              <w:t>Muchos proveedores de trasteros ofrecen horarios extendidos y, en algunos casos, acceso las 24 horas del día. Esto significa que se pueden recuperar las pertenencias en cualquier momento que sea conveniente, ofreciendo comodidad y control sobre las posesiones almacenadas.</w:t>
            </w:r>
          </w:p>
          <w:p>
            <w:pPr>
              <w:ind w:left="-284" w:right="-427"/>
              <w:jc w:val="both"/>
              <w:rPr>
                <w:rFonts/>
                <w:color w:val="262626" w:themeColor="text1" w:themeTint="D9"/>
              </w:rPr>
            </w:pPr>
            <w:r>
              <w:t>6. Facilita mudanzas y transiciones de vidaEl alquiler de trasteros no solo es beneficioso para aquellos que enfrentan la falta de espacio, sino también para aquellos que están experimentando cambios en sus vidas, como mudanzas, remodelaciones o períodos de transición.</w:t>
            </w:r>
          </w:p>
          <w:p>
            <w:pPr>
              <w:ind w:left="-284" w:right="-427"/>
              <w:jc w:val="both"/>
              <w:rPr>
                <w:rFonts/>
                <w:color w:val="262626" w:themeColor="text1" w:themeTint="D9"/>
              </w:rPr>
            </w:pPr>
            <w:r>
              <w:t>Almacenar temporalmente las pertenencias en un trastero ofrece la flexibilidad necesaria para adaptarse a nuevos entornos sin la preocupación de qué hacer con los objetos más preciados.</w:t>
            </w:r>
          </w:p>
          <w:p>
            <w:pPr>
              <w:ind w:left="-284" w:right="-427"/>
              <w:jc w:val="both"/>
              <w:rPr>
                <w:rFonts/>
                <w:color w:val="262626" w:themeColor="text1" w:themeTint="D9"/>
              </w:rPr>
            </w:pPr>
            <w:r>
              <w:t>7. Organización y orden en el hogarLa falta de espacio a menudo conduce a la desorganización y al desorden en el hogar. Al alquilar un trastero, se puede liberar espacio en la vivienda principal y crear un ambiente más ordenado y armonioso.</w:t>
            </w:r>
          </w:p>
          <w:p>
            <w:pPr>
              <w:ind w:left="-284" w:right="-427"/>
              <w:jc w:val="both"/>
              <w:rPr>
                <w:rFonts/>
                <w:color w:val="262626" w:themeColor="text1" w:themeTint="D9"/>
              </w:rPr>
            </w:pPr>
            <w:r>
              <w:t>Esto no solo mejora la estética del hogar, sino que también facilita la búsqueda y recuperación de objetos cuando se necesitan.</w:t>
            </w:r>
          </w:p>
          <w:p>
            <w:pPr>
              <w:ind w:left="-284" w:right="-427"/>
              <w:jc w:val="both"/>
              <w:rPr>
                <w:rFonts/>
                <w:color w:val="262626" w:themeColor="text1" w:themeTint="D9"/>
              </w:rPr>
            </w:pPr>
            <w:r>
              <w:t>8. Precios razonables en comparación con espacios de almacenamiento alternativosAl evaluar las opciones para abordar la falta de espacio, es esencial considerar los costes. En comparación con alternativas como la ampliación de la vivienda o el arrendamiento de instalaciones de almacenamiento a largo plazo, el alquiler de trasteros suele ser una opción más económica. </w:t>
            </w:r>
          </w:p>
          <w:p>
            <w:pPr>
              <w:ind w:left="-284" w:right="-427"/>
              <w:jc w:val="both"/>
              <w:rPr>
                <w:rFonts/>
                <w:color w:val="262626" w:themeColor="text1" w:themeTint="D9"/>
              </w:rPr>
            </w:pPr>
            <w:r>
              <w:t>Se puede seleccionar el tamaño de trastero que se adapte a las necesidades y pagar solo por el espacio que se utiliza, evitando gastos innecesarios.</w:t>
            </w:r>
          </w:p>
          <w:p>
            <w:pPr>
              <w:ind w:left="-284" w:right="-427"/>
              <w:jc w:val="both"/>
              <w:rPr>
                <w:rFonts/>
                <w:color w:val="262626" w:themeColor="text1" w:themeTint="D9"/>
              </w:rPr>
            </w:pPr>
            <w:r>
              <w:t>9. Evita el desapego emocional de las pertenenciasLa falta de espacio no debería obligarte a tomar decisiones difíciles sobre qué conservar y qué desechar. Al alquilar un trastero, se pueden mantener aquellos objetos que tienen un valor emocional sin sacrificar el espacio vital en el hogar.</w:t>
            </w:r>
          </w:p>
          <w:p>
            <w:pPr>
              <w:ind w:left="-284" w:right="-427"/>
              <w:jc w:val="both"/>
              <w:rPr>
                <w:rFonts/>
                <w:color w:val="262626" w:themeColor="text1" w:themeTint="D9"/>
              </w:rPr>
            </w:pPr>
            <w:r>
              <w:t>Este aspecto es especialmente valioso para aquellos que desean conservar recuerdos, herencias familiares o artículos sentimentales.</w:t>
            </w:r>
          </w:p>
          <w:p>
            <w:pPr>
              <w:ind w:left="-284" w:right="-427"/>
              <w:jc w:val="both"/>
              <w:rPr>
                <w:rFonts/>
                <w:color w:val="262626" w:themeColor="text1" w:themeTint="D9"/>
              </w:rPr>
            </w:pPr>
            <w:r>
              <w:t>10. Tendencia en crecimiento: popularidad del alquiler de trasterosLa popularidad del alquiler de trasteros ha ido en aumento en los últimos años, y esto se debe en gran medida a su versatilidad y conveniencia.</w:t>
            </w:r>
          </w:p>
          <w:p>
            <w:pPr>
              <w:ind w:left="-284" w:right="-427"/>
              <w:jc w:val="both"/>
              <w:rPr>
                <w:rFonts/>
                <w:color w:val="262626" w:themeColor="text1" w:themeTint="D9"/>
              </w:rPr>
            </w:pPr>
            <w:r>
              <w:t>Las personas están reconociendo que esta solución no solo es práctica, sino también una inversión inteligente para mantener el equilibrio entre la necesidad de espacio y el deseo de conservar pertenencias valiosas.</w:t>
            </w:r>
          </w:p>
          <w:p>
            <w:pPr>
              <w:ind w:left="-284" w:right="-427"/>
              <w:jc w:val="both"/>
              <w:rPr>
                <w:rFonts/>
                <w:color w:val="262626" w:themeColor="text1" w:themeTint="D9"/>
              </w:rPr>
            </w:pPr>
            <w:r>
              <w:t>La práctica elección del alquiler de trasterosEl alquiler de trasteros se presenta como una opción ideal para abordar la falta de espacio en los hogares modernos.</w:t>
            </w:r>
          </w:p>
          <w:p>
            <w:pPr>
              <w:ind w:left="-284" w:right="-427"/>
              <w:jc w:val="both"/>
              <w:rPr>
                <w:rFonts/>
                <w:color w:val="262626" w:themeColor="text1" w:themeTint="D9"/>
              </w:rPr>
            </w:pPr>
            <w:r>
              <w:t>Desde la flexibilidad en el tamaño hasta la seguridad garantizada y la conveniencia en el acceso, esta solución proporciona una respuesta efectiva a la creciente necesidad de espacio de almacenamiento adicional.</w:t>
            </w:r>
          </w:p>
          <w:p>
            <w:pPr>
              <w:ind w:left="-284" w:right="-427"/>
              <w:jc w:val="both"/>
              <w:rPr>
                <w:rFonts/>
                <w:color w:val="262626" w:themeColor="text1" w:themeTint="D9"/>
              </w:rPr>
            </w:pPr>
            <w:r>
              <w:t>Ante la falta de espacio en el hogar, la opción de alquilar trasteros emerge como una herramienta práctica para preservar el orden y conservar posesiones valiosas sin afectar la comodidad de la vivienda principal.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TRASTEROS GODOY</w:t>
      </w:r>
    </w:p>
    <w:p w:rsidR="00C31F72" w:rsidRDefault="00C31F72" w:rsidP="00AB63FE">
      <w:pPr>
        <w:pStyle w:val="Sinespaciado"/>
        <w:spacing w:line="276" w:lineRule="auto"/>
        <w:ind w:left="-284"/>
        <w:rPr>
          <w:rFonts w:ascii="Arial" w:hAnsi="Arial" w:cs="Arial"/>
        </w:rPr>
      </w:pPr>
      <w:r>
        <w:rPr>
          <w:rFonts w:ascii="Arial" w:hAnsi="Arial" w:cs="Arial"/>
        </w:rPr>
        <w:t>La solución práctica e inteligente: alquiler de trasteros para combatir la falta de espacio en los hogares</w:t>
      </w:r>
    </w:p>
    <w:p w:rsidR="00AB63FE" w:rsidRDefault="00C31F72" w:rsidP="00AB63FE">
      <w:pPr>
        <w:pStyle w:val="Sinespaciado"/>
        <w:spacing w:line="276" w:lineRule="auto"/>
        <w:ind w:left="-284"/>
        <w:rPr>
          <w:rFonts w:ascii="Arial" w:hAnsi="Arial" w:cs="Arial"/>
        </w:rPr>
      </w:pPr>
      <w:r>
        <w:rPr>
          <w:rFonts w:ascii="Arial" w:hAnsi="Arial" w:cs="Arial"/>
        </w:rPr>
        <w:t>687 637 987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https://www.notasdeprensa.es/la-solucion-practica-e-inteligente-alquiler-de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