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Getafe el 08/10/2024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promotora de deportes de contacto 'Fight Night Events' hace historia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éxito deportivo y de convocatoria del primer Campeonato de España ISKA fue espectacular al reunir a más de seiscientos participantes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fin de semana la promotora deportiva 'Fight Night Events' organizó en la madrileña localidad de Getafe el primer campeonato de España ISKA amateur en las especialidades de Muay Thai y K-1 ante una audiencia de mil seiscientos espectadores.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 dirección del CEO de la empresa D. Antonio Esteve y con la presencia del concejal de deportes D. Francisco Javier Santos, se desarrolló el evento en medio de un ambiente de máxima deportividad y sin que se registrara ninguna incidencia.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transcurso del mismo y por primera vez en España, se pusieron en juego hasta 8 títulos ISKA, que es uno de los tres organismos de deportes de contacto más antiguos y de mayor prestigio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primeros luchadores que se hicieron con el preciado cinturón de campeón ISKA fueron Pedro Salas, Paula Sánchez, Adrián Sánchez, Luis Barrera, Ana Ríos y Rubén Prieto. El reciente fichaje de la promotora, Nicanor Montoya, también hizo lo propio y ya se perfila como una de las jóvenes promesas a tener en cuenta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homologación del campeonato, así como el arbitraje, fue encomendado a OMKE (Organización Mundial de Kick Boxing) presidido por D. Eduardo Robles, que es el organismo internacional que más veladas homologa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artífice del evento, D. Antonio Esteve, más conocido en el mundillo pugilístico como "Toñín", paso a paso  empieza a distanciarse de las demás y sitúa a su promotora 'Fight Night Events' a la cabeza de un panorama deportivo que, aun no siendo mayoritario, gracias a iniciativas como esta, día a día va generando mayor interés en la juventud y conquistando a un mayor número de aficionados.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promotora organizó el pasado mes una velada en la localidad de Las Rozas de Madrid, siendo igualmente un éxito y ya trabaja en la próxima que sin duda seguirá en la misma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Fotos: Rubén Sánchez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García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AGP/Promoción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645022579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https://www.notasdeprensa.es/la-promotora-de-deportes-de-contacto-fight1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Emprendedores Eventos Otros deportes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