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Singapur el 08/08/2022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plataforma GameFi, respaldada por Bybit, se pone en marcha con Yeeha Games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Yeeha Games, una plataforma GameFi financiada con 50 millones de dólares, ha anunciado su entrada en el mundo de los juegos web3. Para salvar la brecha entre los juegos tradicionales y GameFi, Yeeha Games lanzará una serie de juegos de blockchain en los próximos 18 meses. En la actualidad, tiene 11 juegos en preparación, y tiene previsto lanzar otros juegos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respaldo de Bybit, Yeeha Games proporciona un ecosistema que ofrece una amplia gama de juegos de calidad, así como un mercado donde los usuarios pueden comerciar con activos del juego. El equipo global que está detrás de la plataforma cuenta con más de 90 personas y está formado por veteranos de la industria de los sectores de blockchain, GameFi y juegos tradicionales, como Bybit, Tencent, NetEase, IGG, Animoca Brands, Unity y TapTap.</w:t>
            </w:r>
          </w:p>
          <w:p>
            <w:pPr>
              <w:ind w:left="-284" w:right="-427"/>
              <w:jc w:val="both"/>
              <w:rPr>
                <w:rFonts/>
                <w:color w:val="262626" w:themeColor="text1" w:themeTint="D9"/>
              </w:rPr>
            </w:pPr>
            <w:r>
              <w:t>"El sector de GameFi experimentó un crecimiento increíble en 2021", dijo Choy Wai Cheong (Choy), cofundador y director de operaciones de Yeeha Games. "Pero cuando se compara con el mercado de los juegos tradicionales, todavía vemos un enorme potencial sin explotar. Para atraer a los jugadores tradicionales a la web3, debemos tener juegos que les atraigan. Con blockchain o sin ella, los juegos tienen que ser divertidos para atraer y retener a los jugadores a largo plazo. Integrar elementos de blockchain en géneros de juegos con éxito probado en el mercado de los juegos tradicionales es un buen punto de partida, y ahí es donde se posiciona Yeeha Games."</w:t>
            </w:r>
          </w:p>
          <w:p>
            <w:pPr>
              <w:ind w:left="-284" w:right="-427"/>
              <w:jc w:val="both"/>
              <w:rPr>
                <w:rFonts/>
                <w:color w:val="262626" w:themeColor="text1" w:themeTint="D9"/>
              </w:rPr>
            </w:pPr>
            <w:r>
              <w:t>"Estamos entusiasmados con el futuro de GameFi, y cómo podría hacer realidad la promesa del metaverso y de Internet a través de los juegos", dijo Ben Zhou, cofundador y CEO de Bybit. "Además de crear unas condiciones equitativas, GameFi tiene el potencial de conectar a las personas de las comunidades globales para construir nuestros mundos digitales y virtuales. Además, promueve la ideología de devolver el poder a la gente con una economía propiedad de los jugadores. A través de esta asociación, queremos demostrar nuestro compromiso de impulsar las innovaciones tecnológicas a la sociedad en general".</w:t>
            </w:r>
          </w:p>
          <w:p>
            <w:pPr>
              <w:ind w:left="-284" w:right="-427"/>
              <w:jc w:val="both"/>
              <w:rPr>
                <w:rFonts/>
                <w:color w:val="262626" w:themeColor="text1" w:themeTint="D9"/>
              </w:rPr>
            </w:pPr>
            <w:r>
              <w:t>Yeeha Games, que se centra en los juegos gratuitos de alta calidad que cumplen todos los aspectos, está dispuesta a subir el listón y a dar forma al futuro de los juegos de blockchain. Sus juegos free-to-play sirven de puente para que los jugadores del espacio de juego tradicional entren en el juego web3 sin necesidad de comprar criptomonedas desde el principio, permitiéndoles experimentar plenamente el juego antes de comprar sus primeros activos digitales.</w:t>
            </w:r>
          </w:p>
          <w:p>
            <w:pPr>
              <w:ind w:left="-284" w:right="-427"/>
              <w:jc w:val="both"/>
              <w:rPr>
                <w:rFonts/>
                <w:color w:val="262626" w:themeColor="text1" w:themeTint="D9"/>
              </w:rPr>
            </w:pPr>
            <w:r>
              <w:t>Empujando los límites del espacio actual de GameFi, Yeeha Games busca introducir una amplia gama de géneros de juego en el ecosistema, incluyendo pero no limitado a MMORPG, SLG, mundo abierto, simulación y juegos de cartas RPG ociosos para atender a diferentes usuarios. Para ayudar a los jugadores a pasar sin problemas a los juegos de la web3, el mercado de Yeeha Games tiene una cartera incorporada que admite depósitos tanto en fiat como en cripto. Por si fuera poco, los jugadores también podrán realizar transacciones sin gas en todos los títulos de juego de su plataforma.</w:t>
            </w:r>
          </w:p>
          <w:p>
            <w:pPr>
              <w:ind w:left="-284" w:right="-427"/>
              <w:jc w:val="both"/>
              <w:rPr>
                <w:rFonts/>
                <w:color w:val="262626" w:themeColor="text1" w:themeTint="D9"/>
              </w:rPr>
            </w:pPr>
            <w:r>
              <w:t>Midgard Saga, el primer juego del ecosistema de Yeeha Game, tiene previsto su lanzamiento en septiembre de 2022. Midgard Saga es un juego de rol casual basado en cartas que sigue las aventuras de un príncipe para salvar su reino caído. Los jugadores se encontrarán con héroes de diversos orígenes, que podrán reclutar y desplegar en las batallas. Su jugabilidad ociosa lo hace perfecto para los jugadores que disfrutan de un juego de estrategia de combate en tiempo real que es ligero en la mecánica de batalla.</w:t>
            </w:r>
          </w:p>
          <w:p>
            <w:pPr>
              <w:ind w:left="-284" w:right="-427"/>
              <w:jc w:val="both"/>
              <w:rPr>
                <w:rFonts/>
                <w:color w:val="262626" w:themeColor="text1" w:themeTint="D9"/>
              </w:rPr>
            </w:pPr>
            <w:r>
              <w:t>Los interesados pueden encontrar más información sobre las próximas ofertas de juego en la página web oficial de Yeeha Games.</w:t>
            </w:r>
          </w:p>
          <w:p>
            <w:pPr>
              <w:ind w:left="-284" w:right="-427"/>
              <w:jc w:val="both"/>
              <w:rPr>
                <w:rFonts/>
                <w:color w:val="262626" w:themeColor="text1" w:themeTint="D9"/>
              </w:rPr>
            </w:pPr>
            <w:r>
              <w:t>Acerca de Bybit</w:t>
            </w:r>
          </w:p>
          <w:p>
            <w:pPr>
              <w:ind w:left="-284" w:right="-427"/>
              <w:jc w:val="both"/>
              <w:rPr>
                <w:rFonts/>
                <w:color w:val="262626" w:themeColor="text1" w:themeTint="D9"/>
              </w:rPr>
            </w:pPr>
            <w:r>
              <w:t>Bybit es un intercambio de criptodivisas establecido en marzo de 2018 que ofrece una plataforma profesional en la que los criptocomerciantes pueden encontrar un motor de emparejamiento ultrarrápido, un excelente servicio de atención al cliente y una asistencia comunitaria multilingüe. Bybit es un orgulloso socio de la escudería de Fórmula Uno, Oracle Red Bull Racing, los equipos de esports NAVI, Astralis, Alliance, Virtus.pro, Made in Brazil (MIBR) y Oracle Red Bull Racing Esports, y los equipos de fútbol de asociación (soccer) Borussia Dortmund y Avispa Fukuoka.</w:t>
            </w:r>
          </w:p>
          <w:p>
            <w:pPr>
              <w:ind w:left="-284" w:right="-427"/>
              <w:jc w:val="both"/>
              <w:rPr>
                <w:rFonts/>
                <w:color w:val="262626" w:themeColor="text1" w:themeTint="D9"/>
              </w:rPr>
            </w:pPr>
            <w:r>
              <w:t>Para más información, visitar: https://www.bybit.com/</w:t>
            </w:r>
          </w:p>
          <w:p>
            <w:pPr>
              <w:ind w:left="-284" w:right="-427"/>
              <w:jc w:val="both"/>
              <w:rPr>
                <w:rFonts/>
                <w:color w:val="262626" w:themeColor="text1" w:themeTint="D9"/>
              </w:rPr>
            </w:pPr>
            <w:r>
              <w:t>Para obtener información actualizada, siga las plataformas de medios sociales de Bybit en:</w:t>
            </w:r>
          </w:p>
          <w:p>
            <w:pPr>
              <w:ind w:left="-284" w:right="-427"/>
              <w:jc w:val="both"/>
              <w:rPr>
                <w:rFonts/>
                <w:color w:val="262626" w:themeColor="text1" w:themeTint="D9"/>
              </w:rPr>
            </w:pPr>
            <w:r>
              <w:t>https://www.facebook.com/Bybithttps://www.instagram.com/bybit_official/https://www.linkedin.com/company/bybitexchange/https://www.reddit.com/r/Bybit/https://t.me/BybitEnglishhttps://www.tiktok.com/@bybit_officialhttps://twitter.com/Bybit_Officialhttps://www.youtube.com/c/Bybit</w:t>
            </w:r>
          </w:p>
          <w:p>
            <w:pPr>
              <w:ind w:left="-284" w:right="-427"/>
              <w:jc w:val="both"/>
              <w:rPr>
                <w:rFonts/>
                <w:color w:val="262626" w:themeColor="text1" w:themeTint="D9"/>
              </w:rPr>
            </w:pPr>
            <w:r>
              <w:t>Acerca de Yeeha Games</w:t>
            </w:r>
          </w:p>
          <w:p>
            <w:pPr>
              <w:ind w:left="-284" w:right="-427"/>
              <w:jc w:val="both"/>
              <w:rPr>
                <w:rFonts/>
                <w:color w:val="262626" w:themeColor="text1" w:themeTint="D9"/>
              </w:rPr>
            </w:pPr>
            <w:r>
              <w:t>Yeeha Games es una plataforma GameFi que pretende introducir a los jugadores tradicionales en el amplio mundo de la web3.</w:t>
            </w:r>
          </w:p>
          <w:p>
            <w:pPr>
              <w:ind w:left="-284" w:right="-427"/>
              <w:jc w:val="both"/>
              <w:rPr>
                <w:rFonts/>
                <w:color w:val="262626" w:themeColor="text1" w:themeTint="D9"/>
              </w:rPr>
            </w:pPr>
            <w:r>
              <w:t>Con el respaldo de Bybit, Yeeha Games pone a disposición de los jugadores de todo el mundo títulos de primera clase, ofreciendo una experiencia de juego que realmente encarna los valores de web3: interoperabilidad, compatibilidad y propiedad.</w:t>
            </w:r>
          </w:p>
          <w:p>
            <w:pPr>
              <w:ind w:left="-284" w:right="-427"/>
              <w:jc w:val="both"/>
              <w:rPr>
                <w:rFonts/>
                <w:color w:val="262626" w:themeColor="text1" w:themeTint="D9"/>
              </w:rPr>
            </w:pPr>
            <w:r>
              <w:t>La plataforma, que cuenta con una financiación de 50 millones de dólares, tiene preparada una serie de juegos free-to-play de alta calidad que saldrán a la venta en los próximos 18 meses. El primer juego, titulado Midgard Saga, saldrá a la venta en septiembre de 2022.</w:t>
            </w:r>
          </w:p>
          <w:p>
            <w:pPr>
              <w:ind w:left="-284" w:right="-427"/>
              <w:jc w:val="both"/>
              <w:rPr>
                <w:rFonts/>
                <w:color w:val="262626" w:themeColor="text1" w:themeTint="D9"/>
              </w:rPr>
            </w:pPr>
            <w:r>
              <w:t>Para más información, visitar: https://yeehagames.com/</w:t>
            </w:r>
          </w:p>
          <w:p>
            <w:pPr>
              <w:ind w:left="-284" w:right="-427"/>
              <w:jc w:val="both"/>
              <w:rPr>
                <w:rFonts/>
                <w:color w:val="262626" w:themeColor="text1" w:themeTint="D9"/>
              </w:rPr>
            </w:pPr>
            <w:r>
              <w:t>Para obtener información actualizada, siga las plataformas de medios sociales de Yeeha en:</w:t>
            </w:r>
          </w:p>
          <w:p>
            <w:pPr>
              <w:ind w:left="-284" w:right="-427"/>
              <w:jc w:val="both"/>
              <w:rPr>
                <w:rFonts/>
                <w:color w:val="262626" w:themeColor="text1" w:themeTint="D9"/>
              </w:rPr>
            </w:pPr>
            <w:r>
              <w:t>https://twitter.com/YeehaGameshttp://discord.gg/YeehaGameshttps://t.me/realyeehagameshttps://www.linkedin.com/company/yeehagames/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https://www.notasdeprensa.es/la-plataforma-gamefi-respaldada-por-bybit-se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Juegos E-Commerce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