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14/08/2023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Pepita presenta su propuesta para los más pequeños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menú infantil cuenta con cuatro opciones principales, patatas fritas, bebida y un postre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Pepita Burger Bar, cadena gallega especializada en hamburguesas premium, presenta su propuesta para los más pequeños con un menú infantil diseñado especialmente para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actualizar su oferta gastronómica con nuevas incorporaciones a la carta, la enseña ha adaptado su oferta para que los niños, hasta 12 años, también puedan disfrutar de sus platos a través de cuatro alternativas principales, con una para elegir:  and #39;Pulgarcita and #39;, burger de ternera de 100g con queso cheddar; pechuguitas de pollo de corral empanadas;  and #39;Pulgarcita veggie and #39;, mini burger vegetal y  and #39;Pulgarcita especial and #39;, mini Sorrentina, mini Rianxeira, mini Reily o mini Laponia.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platos vienen acompañados con patatas fritas y una bebida. Además, los más golosos podrán culminar su comida con un postre a elegir entre helado o una porción de brownie de chocolate belga.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los pequeños de la casa también cuentan con la gran variedad de la extensa carta de la cadena, gracias a la que ha logrado hacerse un hueco en el competitivo mundo de la restauración, en el que sus hamburguesas y su gran variedad de recetas cuentan con gran reconocimiento en el panorama gastronómico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 La Pepita se ajusta al paladar de mayores y pequeños, manteniendo la calidad de todos sus platos utilizando como siempre materia prima de calidad, seleccionando cuidadosamente a cada uno de los proveedores con los que trabaja.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filosofía que ha llevado a que sus restaurantes se conviertan en punto de encuentro de familias, amigos y parejas. Con una decoración totalmente práctica y funcional, sus espacios reflejan la esencia de cada ciudad, con un claro dominio de la madera y el metal, dando lugar a un entorno moderno, perfecto para compartir, en el que la música y la iluminación juegan un papel muy importante, junto al exquisito servicio de un personal formado específicamente para proporcionar la mejor atención al cliente.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910 222 678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https://www.notasdeprensa.es/la-pepita-presenta-su-propuesta-para-los-mas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Galicia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