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Vizcaya el 03/02/2009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Liga Norte de Ponis comenzó en Laukiniz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Del 31 de enero al 1 de febrero se disputó en el Club Hípico Laukiniz (Laukiz, Vizcaya) el primer Concurso Nacional de Salto de Obstàculos con ponis de primera categoría (CSNP1) de la Liga Norte 2009.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Unos noventa binomios participaron en el certamen organizado por Equisport, en cuya última jornada triunfaron, al igual que el primer día, Álvaro Saenz de Santamaría y “Néctar des Valles”, en Ponis D; Jessica Rojas, y “American Dragon”, en C; Xavier Sánchez y “Bouba”, en B; y Loreto Gallego, en A, pero esta vez con “Sabrina”, en  vez de “Chuqui”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se impusieron en la jornada de clausura Álex Gutiérrez y “Peter”, en B2;  Borja Barrio e “If” (ganadores igualmente el sábado), en C2; y Aitor Figueroa y “Ezzadin”, en D2.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próxima cita de la Liga Norte de Ponis 2009 será del 7 al 8 marzo en el Centro Ecuestre de Castilla y León, en Segovia. Posteriormente, la competición pasará por el Centro Ecuestre La Gerencia, en Mioño (Cantabria), del 10 al 11 mayo; el Club Hípico de Biarritz, en Francia, del 26 al 27 de septiembre; el C.D. Centro Ecuestre Miraflores, en Burgos, del 3 al 4 octubre; y el Club Hípico Asturcón, en Oviedo (Asturias), del 14 al 15 noviembre.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https://www.notasdeprensa.es/la-liga-norte-de-ponis-comenzo-en-laukiniz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Servicios Técnicos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