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15/06/2023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los enlaces para posicionar en Google, según enlacesseo.com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enlaces son fundamentales para posicionar una página web, de ahí que los profesionales del mundo del posicionamiento SEO estén en constante búsqueda de nuevos sitios en los que dejar sus enlaces. Estos enlaces, por lo general, suelen ser de pago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enlaces SEO, también conocidos como enlaces de retroceso o backlinks, son hipervínculos que se encuentran en otras páginas web y que apuntan hacia un sitio web. Estos enlaces son importantes para el posicionamiento en los motores de búsqueda, ya que los algoritmos de búsqueda consideran los enlaces entrantes como votos de confianza y autoridad hacia un sitio.</w:t>
            </w:r>
          </w:p>
          <w:p>
            <w:pPr>
              <w:ind w:left="-284" w:right="-427"/>
              <w:jc w:val="both"/>
              <w:rPr>
                <w:rFonts/>
                <w:color w:val="262626" w:themeColor="text1" w:themeTint="D9"/>
              </w:rPr>
            </w:pPr>
            <w:r>
              <w:t>Cuando otros sitios web enlazan hacia una página, es una señal para los motores de búsqueda de que el contenido es relevante y valioso. Cuantos más enlaces de calidad y relevantes se tengan apuntando hacia el sitio, mayor será la posibilidad de que la página se posicione de manera favorable en los resultados de búsqueda.</w:t>
            </w:r>
          </w:p>
          <w:p>
            <w:pPr>
              <w:ind w:left="-284" w:right="-427"/>
              <w:jc w:val="both"/>
              <w:rPr>
                <w:rFonts/>
                <w:color w:val="262626" w:themeColor="text1" w:themeTint="D9"/>
              </w:rPr>
            </w:pPr>
            <w:r>
              <w:t>¿Qué enlaces son mejores?Sin embargo, es importante tener en cuenta que no todos los enlaces son iguales. Los enlaces provenientes de sitios web de alta autoridad y relacionados con la temática son más valiosos que aquellos provenientes de sitios de baja calidad o no relacionados. Además, la diversidad de los enlaces y la naturalidad de su adquisición también son factores importantes a considerar.</w:t>
            </w:r>
          </w:p>
          <w:p>
            <w:pPr>
              <w:ind w:left="-284" w:right="-427"/>
              <w:jc w:val="both"/>
              <w:rPr>
                <w:rFonts/>
                <w:color w:val="262626" w:themeColor="text1" w:themeTint="D9"/>
              </w:rPr>
            </w:pPr>
            <w:r>
              <w:t>La construcción de enlaces SEO se ha convertido en una parte fundamental de las estrategias de optimización para motores de búsqueda (SEO), ya que contribuyen a mejorar la visibilidad del sitio web y aumentar su tráfico orgánico. Sin embargo, es importante realizar esta práctica de manera ética y evitar técnicas de spam o manipulación que puedan resultar en penalizaciones por parte de los motores de búsqueda.</w:t>
            </w:r>
          </w:p>
          <w:p>
            <w:pPr>
              <w:ind w:left="-284" w:right="-427"/>
              <w:jc w:val="both"/>
              <w:rPr>
                <w:rFonts/>
                <w:color w:val="262626" w:themeColor="text1" w:themeTint="D9"/>
              </w:rPr>
            </w:pPr>
            <w:r>
              <w:t>5 Beneficios de usar backlinks según enlacesseo.com</w:t>
            </w:r>
          </w:p>
          <w:p>
            <w:pPr>
              <w:ind w:left="-284" w:right="-427"/>
              <w:jc w:val="both"/>
              <w:rPr>
                <w:rFonts/>
                <w:color w:val="262626" w:themeColor="text1" w:themeTint="D9"/>
              </w:rPr>
            </w:pPr>
            <w:r>
              <w:t>
                <w:p>
                  <w:pPr>
                    <w:ind w:left="-284" w:right="-427"/>
                    <w:jc w:val="both"/>
                    <w:rPr>
                      <w:rFonts/>
                      <w:color w:val="262626" w:themeColor="text1" w:themeTint="D9"/>
                    </w:rPr>
                  </w:pPr>
                  <w:r>
                    <w:t>Mejora del posicionamiento en los motores de búsqueda.Los motores de búsqueda consideran los backlinks como votos de confianza y autoridad, por lo que tener enlaces relevantes y de alta calidad puede ayudar a que la página se clasifique mejor.</w:t>
                  </w:r>
                </w:p>
              </w:t>
            </w:r>
          </w:p>
          <w:p>
            <w:pPr>
              <w:ind w:left="-284" w:right="-427"/>
              <w:jc w:val="both"/>
              <w:rPr>
                <w:rFonts/>
                <w:color w:val="262626" w:themeColor="text1" w:themeTint="D9"/>
              </w:rPr>
            </w:pPr>
            <w:r>
              <w:t>
                <w:p>
                  <w:pPr>
                    <w:ind w:left="-284" w:right="-427"/>
                    <w:jc w:val="both"/>
                    <w:rPr>
                      <w:rFonts/>
                      <w:color w:val="262626" w:themeColor="text1" w:themeTint="D9"/>
                    </w:rPr>
                  </w:pPr>
                  <w:r>
                    <w:t>Aumento de la visibilidad y tráfico orgánico. Cuando otros sitios web enlazan hacia una página, está aumentando la exposición del contenido a una audiencia más amplia. Los usuarios que visitan esas páginas y hacen clic en los enlaces hacia el sitio tienen más probabilidades de estar interesados en lo que se ofrece, lo que puede generar un aumento significativo en el tráfico orgánico.</w:t>
                  </w:r>
                </w:p>
              </w:t>
            </w:r>
          </w:p>
          <w:p>
            <w:pPr>
              <w:ind w:left="-284" w:right="-427"/>
              <w:jc w:val="both"/>
              <w:rPr>
                <w:rFonts/>
                <w:color w:val="262626" w:themeColor="text1" w:themeTint="D9"/>
              </w:rPr>
            </w:pPr>
            <w:r>
              <w:t>
                <w:p>
                  <w:pPr>
                    <w:ind w:left="-284" w:right="-427"/>
                    <w:jc w:val="both"/>
                    <w:rPr>
                      <w:rFonts/>
                      <w:color w:val="262626" w:themeColor="text1" w:themeTint="D9"/>
                    </w:rPr>
                  </w:pPr>
                  <w:r>
                    <w:t>Generación de credibilidad y autoridad. Los enlaces de retroceso provenientes de sitios web relevantes y de alta autoridad pueden aumentar la credibilidad y autoridad percibida del sitio web. Cuando otros sitios confiables enlazan hacia el propio, transmiten un mensaje de confianza a los motores de búsqueda y a los usuarios, lo que puede fortalecer la reputación online.</w:t>
                  </w:r>
                </w:p>
              </w:t>
            </w:r>
          </w:p>
          <w:p>
            <w:pPr>
              <w:ind w:left="-284" w:right="-427"/>
              <w:jc w:val="both"/>
              <w:rPr>
                <w:rFonts/>
                <w:color w:val="262626" w:themeColor="text1" w:themeTint="D9"/>
              </w:rPr>
            </w:pPr>
            <w:r>
              <w:t>
                <w:p>
                  <w:pPr>
                    <w:ind w:left="-284" w:right="-427"/>
                    <w:jc w:val="both"/>
                    <w:rPr>
                      <w:rFonts/>
                      <w:color w:val="262626" w:themeColor="text1" w:themeTint="D9"/>
                    </w:rPr>
                  </w:pPr>
                  <w:r>
                    <w:t>Indexación más rápida de nuevas páginas. Los backlinks pueden ayudar a acelerar el proceso de indexación de nuevas páginas en los motores de búsqueda. Cuando otros sitios web enlazan hacia una nueva página del sitio, los rastreadores de los motores de búsqueda pueden descubrirla más rápidamente y agregarla a sus índices.</w:t>
                  </w:r>
                </w:p>
              </w:t>
            </w:r>
          </w:p>
          <w:p>
            <w:pPr>
              <w:ind w:left="-284" w:right="-427"/>
              <w:jc w:val="both"/>
              <w:rPr>
                <w:rFonts/>
                <w:color w:val="262626" w:themeColor="text1" w:themeTint="D9"/>
              </w:rPr>
            </w:pPr>
            <w:r>
              <w:t>
                <w:p>
                  <w:pPr>
                    <w:ind w:left="-284" w:right="-427"/>
                    <w:jc w:val="both"/>
                    <w:rPr>
                      <w:rFonts/>
                      <w:color w:val="262626" w:themeColor="text1" w:themeTint="D9"/>
                    </w:rPr>
                  </w:pPr>
                  <w:r>
                    <w:t>Refuerzo de la relevancia temática. Los enlaces entrantes provenientes de sitios web relacionados con la temática ayudan a fortalecer la relevancia temática del sitio web. Los motores de búsqueda consideran los enlaces relevantes como una señal de que el contenido es útil y valioso para los usuarios interesados en ese tema en particular.</w:t>
                  </w:r>
                </w:p>
              </w:t>
            </w:r>
          </w:p>
          <w:p>
            <w:pPr>
              <w:ind w:left="-284" w:right="-427"/>
              <w:jc w:val="both"/>
              <w:rPr>
                <w:rFonts/>
                <w:color w:val="262626" w:themeColor="text1" w:themeTint="D9"/>
              </w:rPr>
            </w:pPr>
            <w:r>
              <w:t>En resumen, los backlinks pueden beneficiar al sitio web en términos de posicionamiento, visibilidad, tráfico, credibilidad y relevancia temática. Sin embargo, es importante enfocarse en la calidad y la naturalidad de los enlaces, evitando prácticas de manipulación o spam que puedan tener un impacto negativo en una estrategia de SEO.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Moriche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645599533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https://www.notasdeprensa.es/la-importancia-de-los-enlaces-para-posicionar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