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31/03/2023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la reparación de tejados, por Todo Cubiertas Fernández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tejado está destinado a proteger la totalidad de una vivienda y debe ser vigilado y mantenido constantemente. Por tanto, la reparación del tejado es una operación esencial que debe realizarse con regularidad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en este artículo, va a descubrir todo lo que se necesita saber sobre la reparación de tejados.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debe reparar regularmente su tejado?La intemperie, la luz solar o la erosión natural de los materiales pueden hacer que el tejado se vuelva poroso y alterar así la impermeabilidad de su cubierta. En esta situación, todos los tratamientos que se apliquen al tejado serán inútiles.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Unas cuantas tejas rotas o una lámina de pizarra agrietada pueden provocar rápidamente goteras, filtraciones o incluso hongos y moho, arruinando el aislamiento y la estructura del tejado, paredes, etc. Y lo que es más grave, las tejas o placas de pizarra pueden caerse, resbalar y herir a alguien. Por no hablar de los canalones, que también pueden perforarse por la oxidación o desprenderse, creando goteras y grietas en la fachada.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defectos del tejado pueden afectar al aislamiento térmico de su cubierta o ático. También puede provocar un mayor consumo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problemas de los tejadosLos principales problemas que requieren a intervención de una empresa de reparación de tejados en Gijón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Defectos en el tejado que provocan el estancamiento del agua de lluvia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Caballetes de tejado defectuosos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Ramas y vegetación que se han depositado debido al mal tiempo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Nieve que ha permanecido demasiado tiempo y en cantidades demasiado grandes o granizo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Canalones en mal estado u obstruidos que impiden la evacuación del agua de lluvia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de mala calidad o inadecuados para su tipo de tejado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antigüedad del tejado.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realizar un diagnóstico completo del tejado, es preferible recurrir a una empresa de reparación de tejados profesional que podrá recomendarle los trabajos a realizar en caso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importante, una pequeña inversión para reparar el tejado ya que le ahorrará dinero en unos meses y podrá evitarle tener que renovarlo por completo más adelante.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monitorear el tejado?Unos buenos hábitos preventivos son lo mejor para la longevidad del tejado. Con unas pocas acciones regulares, puede controlar el estado de su tejado e identificar cuándo necesita recurrir a un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puede comprobar la estructura del tejado para ver si hay plagas de insectos y si las vigas están en buen estado (sin grietas ni fragilidad).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las cosas que debe tener en cuenta: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Buscar en la casa decoloraciones o manchas en el techo y las paredes. Si es así, probablemente se trate de un problema de impermeabilización del tejado. Es necesario identificar el origen del problema y puede tratarse simplemente de una o varias tejas rotas o deterioradas. Los problemas más graves pueden deberse a un tejado viejo o dañado.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Examinar el ático con una luz.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Comprobar si falta alguna teja, está desplazada, rota o dañada.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Comprobar que los canalones no estén obstruidos ni perforados.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Comprobar si hay hundimientos.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Buscar cualquier mancha oscura que pueda indicar porosidad.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su tejado muestra signos de musgo, líquenes o humedad, no dude en pedir presupuesto para una limpieza de tejado, un desempolvado si es necesario, o un tratamiento de impermeabilización.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Comprobar el estado de las aberturas del tejado (especialmente las rejillas y los filtros) y de la lámina bajo el tejado.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los bordes de las tejas de asfalto se están rizando, es hora de volver a colocarlas.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aparecen grietas o ampollas en los tapajuntas, es posible que éste dañado.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hacer si el tejado gotea?En cuanto se detecte una gotera, una filtración o una mancha en el techo, será necesario planificar las obras de reparación del tejado lo antes posible. Ya que es esencial identificar el origen de la gotera: canalón obstruido, abertura débil, tejado dañado,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precios de la reparación del tejado?El precio de una reparación de tejado depende de varios criterios, como la importancia de los daños y el tipo de trabajo necesario: aislamiento, entramado, cubierta, impermeabilización,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importe de un presupuesto de reparación de un tejado depende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alcance de los daños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tipo de material de la cubierta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capas afectadas (sólo el tejado, o el tejado, la pantalla y el aislamiento)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urgencia de la reparación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operarios necesarios y su tarifa horaria.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¿Reparación o renovación del tejado?A veces las reparaciones ya no bastan para mantener un tejado en buen estado. Se tendrá que optar por una renovación completa en los siguientes casos: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tejado está al final de su vida útil, más de 25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Goteras importantes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Hundimiento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Creación de numerosas aberturas en el tejado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Tejado antiguo no adaptado al clima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Moho y problemas de ventilación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Pérdida de energía y problemas de aislamiento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Tejas o tapajuntas faltantes o dañados.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TODO CUBIERTAS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importancia de la reparación de tejados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674 59 00 08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https://www.notasdeprensa.es/la-importancia-de-la-reparacion-de-tejados-por_1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Servicios Técnicos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