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importancia de la nube en la transformación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Soluciones innovadoras y tecnologías disruptivas que ayudarán a expandir su negocio en la nube. Cloud Tech: accelerate digital transformation with cloud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se encuentran inmersas en una dinámica de cambio, en el que la adopción de la nube y el análisis de los datos juegan un papel fundamental. Todas las organizaciones, independientemente de su tamaño y años en el mercado, tendrán éxito o fracasarán en función de su capacidad para aceptar el cambio en una era de innovación IT sin precedentes, y los proveedores de servicios desempeñarán un papel fundamental para facilitar esa transición.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miércoles 14 de abril líderes empresariales que están abordando la adopción de cloud y proveedores de servicios darán a conocer las últimas tendencias en Cloud Computing y las claves por las que las plataformas en la nube están acelerando la innovación empresarial y creando nuevos modelos de negocio potenciando la revolución digital. Mostrarán en el evento online CLOUD TECH: ACCELERATE DIGITAL TRANSFORMATION WITH CLOUD su capacidad de innovación para ayudar a las empresas a continuar con sus procesos de transformación digital. Los múltiples desafíos a los que se enfrentan los departamentos IT hacen obligada esta cita.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tratarán temas sobre cómo la nube está impulsando la innovación empresarial, el camino más inteligente para maximizar el valor de la nube, la conectividad, la migración a la nube, el valor del Cloud en el entorno económico actual, el control de los datos, la resiliencia y continuidad de negocio, cómo simplificar la complejidad del cloud, la versatilidad y escalabilidad del Cloud Computing, las principales tendencias del mercado cloud y los retos para los departamentos IT: nuevas prioridades y desafíos,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iniciativa de Urban Event Marketing y ha sido posible gracias al apoyo como sponsors de ARSYS, PLAIN CONCEPTS, VERNE TECHNOLOGY GROUP, INTERXION, NETAPP, EXEVI, AIRE NETWORKS y DYNATRACE, con la colaboración de Quum Comunicación, IT Institute y La latina Valley; la asociación AEPIA, Asociación Española para la Inteligencia Artificial, Fundación Big Data y Clúster de Big Data de Madrid;como media partners a Digital Innovation News, Revista Transformación Digital, BigData Magazine y Control Publicidad e Interactiva.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Dará comienzo a las 15:00h con la introducción de la jornada a cargo de Patricia Ramos Carrero, Socia Directora de Urban Event Marketing y la participación de Susana Juan, Director of Partners and Business Development en ‎Arsys; David Muñoz Miranda, Cloud Solutions Chapter Lead en Plain Concepts; Antonio Soto, Director en Verne Tech; Raquel Figueruelo, Business Development Manager en Interxion; Jaime Balañá, Director Técnico de NetApp España; Juan José Muñoz, Project Manager en EXEVI; Carlos García Blanco, Director de Aire Networks y Luis Machetti, Territory Manager en Dynatrace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contarán con dos paneles de expertos: " El Valor del Cloud en el entorno económico actual” y “Principales tendencias del mercado cloud y los retos para los departamentos IT en 2021/22” donde líderes de la industria exponen y comparten reflexiones, retos y oportunidades sobre el futuro del cloud, moderado por Emilio Márquez Espino, CEO de La Latina Valley y Gustavo González, Account Manager en IT Institute con la participación de Jose Manuel González Moreno, Director de Infraestructura en EVO Banco y de Ángel Luis Sánchez García, Jefe de Servicio de Apoyo a la Planificación Tecnológica del SERMAS de la Consejería de Sanidad de la Comunidad de Madrid, donde profesionales con una larga y dilatada experiencia, compartirán sus diferentes perspectivas.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 conseguir una entrada gratuita 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https://urbaneventmarketing.com/cloud-tech-accelerate-digital-transformation-with-cloud-2021/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Urban Event MarketingAgencia de organización de eventos corporativos, congresos y ferias profesionales en Madrid especializada en el sector 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evento CLOUD TECH forma parte de la mayor serie de congresos verticales y temáticos anuales sobre la transformación digital y la aplicación de las últimas innovaciones digitales. Las conferencias se componen de diferentes formatos: Keynote Speakers, Panel de Expertos, Casos de éxito y Tendencias.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info@urbaneventmarketing.com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665236205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https://www.notasdeprensa.es/la-importancia-de-la-nube-en-la-transformacion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Eventos E-Commerce Ciberseguridad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