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escoger una empresa profesional para realizar una mudanza según Mudanzas THF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Hacer una mudanza, un proceso que puede ser más sencillo de lo que se piensa contando con la empresa adecuada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Cambiar de domicilio puede entrañar mucho estrés y preocupaciones, transportar todas las pertenencias de una vivienda a otra es sin duda uno de los problemas que más ansiedad generan. En la mayoría de casos no hay que trasladar únicamente pertenencias personales, sino que hay que transportar objetos pesados como electrodomésticos y muebles, que habitualmente hay que desmontar y volver a montar en el nuevo domicilio.</w:t>
            </w:r>
          </w:p>
          <w:p>
            <w:pPr>
              <w:ind w:left="-284" w:right="-427"/>
              <w:jc w:val="both"/>
              <w:rPr>
                <w:rFonts/>
                <w:color w:val="262626" w:themeColor="text1" w:themeTint="D9"/>
              </w:rPr>
            </w:pPr>
            <w:r>
              <w:t>Además, durante los procesos de mudanza, se requiere de una gran capacidad de organización para controlar todo el desarrollo de la misma. La fuerza es otro factor fundamental, pues lo más probable es que se cuente con objetos de gran volumen y peso que haya que cambiar de lugar. Otro aspecto importante es el tiempo disponible para dedicar a estas funciones, pues llevar a cabo una mudanza es algo que puede llevar días, dependiendo del volumen de bultos que haya que transportar y el lugar al que haya que hacerlo, si es en la misma ciudad, país, etc.</w:t>
            </w:r>
          </w:p>
          <w:p>
            <w:pPr>
              <w:ind w:left="-284" w:right="-427"/>
              <w:jc w:val="both"/>
              <w:rPr>
                <w:rFonts/>
                <w:color w:val="262626" w:themeColor="text1" w:themeTint="D9"/>
              </w:rPr>
            </w:pPr>
            <w:r>
              <w:t>Recurrir a los servicios de una empresa de mudanzas supone un ahorro de tiempo considerable. Estos profesionales disponen de todos los recursos necesarios para encargarse de todo el proceso y facilitar al cliente el cambio de hogar.</w:t>
            </w:r>
          </w:p>
          <w:p>
            <w:pPr>
              <w:ind w:left="-284" w:right="-427"/>
              <w:jc w:val="both"/>
              <w:rPr>
                <w:rFonts/>
                <w:color w:val="262626" w:themeColor="text1" w:themeTint="D9"/>
              </w:rPr>
            </w:pPr>
            <w:r>
              <w:t>Mudanzas THFEn Mudanzas THF, empresa de mudanzas en Sevilla y uno de los referentes en el sector, embalan todos los objetos que se vayan a trasladar de forma adecuada para conservarlos en perfecto estado. Se encargan del montaje y desmontaje de los muebles, trasladan todo tipo de objetos. Disponen de vehículos de gran capacidad y maquinaria de elevación para inmuebles que se encuentren en altura. Cuentan con un equipo de profesionales altamente cualificados y una enorme trayectoria en el sector.</w:t>
            </w:r>
          </w:p>
          <w:p>
            <w:pPr>
              <w:ind w:left="-284" w:right="-427"/>
              <w:jc w:val="both"/>
              <w:rPr>
                <w:rFonts/>
                <w:color w:val="262626" w:themeColor="text1" w:themeTint="D9"/>
              </w:rPr>
            </w:pPr>
            <w:r>
              <w:t>Esta empresa ofrece sus servicios desde pequeñas localidades sevillanas hasta otras capitales nacionales. Cuentan con un servicio de guardamuebles, por lo que pueden hacerse cargo de las pertenencias si el cambio de una vivienda a otra no es inmediato. Dichas instalaciones cuentan con todas las medidas de seguridad para garantizar la integridad de cada uno de los objetos.</w:t>
            </w:r>
          </w:p>
          <w:p>
            <w:pPr>
              <w:ind w:left="-284" w:right="-427"/>
              <w:jc w:val="both"/>
              <w:rPr>
                <w:rFonts/>
                <w:color w:val="262626" w:themeColor="text1" w:themeTint="D9"/>
              </w:rPr>
            </w:pPr>
            <w:r>
              <w:t>Mudanzas THF ofrece sus servicios tanto a particulares como empresas. El experimentado equipo garantiza la realización de la mudanza en un tiempo mínimo, mientras que si se encarga alguno de los miembros de la familia el tiempo se demora considerablemente al no disponer de los medios ni las técnicas necesarias.</w:t>
            </w:r>
          </w:p>
          <w:p>
            <w:pPr>
              <w:ind w:left="-284" w:right="-427"/>
              <w:jc w:val="both"/>
              <w:rPr>
                <w:rFonts/>
                <w:color w:val="262626" w:themeColor="text1" w:themeTint="D9"/>
              </w:rPr>
            </w:pPr>
            <w:r>
              <w:t>Al recurrir a los servicios de una empresa de mudanzas en Sevilla, además de ahorrar tiempo en el proceso de cambio de domicilio, se evitará la preocupación por la óptima conservación de los objetos y posibles lesiones físicas provocadas por el levantamiento de peso de forma inadecuada, por ejemplo hernias discales.</w:t>
            </w:r>
          </w:p>
          <w:p>
            <w:pPr>
              <w:ind w:left="-284" w:right="-427"/>
              <w:jc w:val="both"/>
              <w:rPr>
                <w:rFonts/>
                <w:color w:val="262626" w:themeColor="text1" w:themeTint="D9"/>
              </w:rPr>
            </w:pPr>
            <w:r>
              <w:t>Asegurar los objetosEs importante contratar una empresa que cuente con un seguro de responsabilidad civil, robo o daños. De esta forma se evitará una pérdida económica si en el transcurso del traslado de objetos, estos sufren golpes, un robo, incendio, etc.</w:t>
            </w:r>
          </w:p>
          <w:p>
            <w:pPr>
              <w:ind w:left="-284" w:right="-427"/>
              <w:jc w:val="both"/>
              <w:rPr>
                <w:rFonts/>
                <w:color w:val="262626" w:themeColor="text1" w:themeTint="D9"/>
              </w:rPr>
            </w:pPr>
            <w:r>
              <w:t>En caso de contratar una empresa que no esté asegurada, la empresa encargada de la mudanza no se responsabilizará de los casos mencionados anteriormente.</w:t>
            </w:r>
          </w:p>
          <w:p>
            <w:pPr>
              <w:ind w:left="-284" w:right="-427"/>
              <w:jc w:val="both"/>
              <w:rPr>
                <w:rFonts/>
                <w:color w:val="262626" w:themeColor="text1" w:themeTint="D9"/>
              </w:rPr>
            </w:pPr>
            <w:r>
              <w:t>RecomendacionesSi se va a cambiar de domicilio y hay que organizar una mudanza en Sevilla, además de recurrir a los servicios de una empresa profesional en el ámbito de las mudanzas, se pueden seguir estas recomendaciones:</w:t>
            </w:r>
          </w:p>
          <w:p>
            <w:pPr>
              <w:ind w:left="-284" w:right="-427"/>
              <w:jc w:val="both"/>
              <w:rPr>
                <w:rFonts/>
                <w:color w:val="262626" w:themeColor="text1" w:themeTint="D9"/>
              </w:rPr>
            </w:pPr>
            <w:r>
              <w:t>Hacer limpieza: Es un buen momento para deshacerse de todo aquello que no se utilice ni se tenga previsto hacerlo; muebles viejos, ropa, juguetes, etc. es el momento idóneo para reducir bultos en el nuevo hogar. Se pueden vender, donar o tirar si no se encuentran en buen estado.</w:t>
            </w:r>
          </w:p>
          <w:p>
            <w:pPr>
              <w:ind w:left="-284" w:right="-427"/>
              <w:jc w:val="both"/>
              <w:rPr>
                <w:rFonts/>
                <w:color w:val="262626" w:themeColor="text1" w:themeTint="D9"/>
              </w:rPr>
            </w:pPr>
            <w:r>
              <w:t>Organización: Se pueden organizar las cosas en distintas cajas según la estancia de la casa a la que pertenezcan. De esta forma, colocar las pertenencias en su nuevo emplazamiento será mucho más sencillo.</w:t>
            </w:r>
          </w:p>
          <w:p>
            <w:pPr>
              <w:ind w:left="-284" w:right="-427"/>
              <w:jc w:val="both"/>
              <w:rPr>
                <w:rFonts/>
                <w:color w:val="262626" w:themeColor="text1" w:themeTint="D9"/>
              </w:rPr>
            </w:pPr>
            <w:r>
              <w:t>Tipo de objetos: Además de separar por estancia, se puede hacer distinguiendo entre los objetos que son frágiles y los que no lo son. En las cajas con objetos que no requieren de cuidados especiales, se puede ahorrar tiempo al manipularlas.</w:t>
            </w:r>
          </w:p>
          <w:p>
            <w:pPr>
              <w:ind w:left="-284" w:right="-427"/>
              <w:jc w:val="both"/>
              <w:rPr>
                <w:rFonts/>
                <w:color w:val="262626" w:themeColor="text1" w:themeTint="D9"/>
              </w:rPr>
            </w:pPr>
            <w:r>
              <w:t>Una empresa de mudanzas ayuda a sobrellevar mejor el cambio de vivienda y traslado de las pertenencias.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THF</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602 54 68 75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https://www.notasdeprensa.es/la-importancia-de-escoger-una-empresa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