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Santuario Vegan lanza la campaña "Salvemos el Santuario" para poder mudarse al nuevo terreno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Santuario Vegan emprende la campaña 'Salvemos el Santuario' para asegurar su futuro y el de los más de 300 animales a su cargo. Tras meses de lucha contra un desahucio y gracias a las generosas donaciones, han podido adquirir un terreno. La fundación se encuentra inmersa en un proyecto crucial para reubicar a los animales en un espacio más amplio y adecuado en la localidad madrileña de Cadalso de los Vidrios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Santuario Vegan lanza su campaña "Salvemos el Santuario" tras meses de lucha y un desahucio para poder mudarse a un nuevo terreno con los más de 300 animales a los que dan acogida en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terreno, de veinte hectáreas, está ubicado en la localidad madrileña de Cadalso de los Vidrios, donde los animales tendrán mucho más espacio (con prados y árboles), unas instalaciones adecuadas y un terreno en propiedad de la fundación donde se podrán rescatar y dar cobijo a muchos más. Este refugio tendrá designada una zona específica para cerdos, caballos y burros, aves, ovejas, cabras y vacas, entre otras especies. Además, contará con una zona de hospitalización, otra de adaptación y cuarentena y también con un parque geriátrico para los animales más mayores o con necesidades especiales. Unas 19 zonas en total, incluido un parque muy amplio para caballos, porque es uno de los animales a los que más han dado cobijo estos últimos años. Équidos que han sido explotados para carreras o partidos de polo, arando el campo o para cría. Caballos y yeguas que luego se descartan por lesiones, o deben ser intervenidos por el SEPRONA al ver el estado de maltrato y abuso en el que se encuentran.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fundadora, Laura Luengo, agradece la solidaridad de las personas que son "la columna vertebral de este proyecto". Ningún santuario de animales - que dan hogar a los animales considerados de granja- recibe subvenciones por parte de las instituciones, a pesar de que sí que utilizan sus servicios cuando llegan animales de esos decomisos. No existe un equivalente estatal a los centros de recuperación de especies silvestres, así que estos proyectos se tienen que autofinanciar, con la enorme presión financiera que esto supone.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comienza la última semana de junio y varias empresas se sumarán a lo largo del verano con acciones solidarias para la fundación: los restaurantes Bioloco, La Huella Vegana y La Huerta Funky Castizo; la clínica estética Symbiocare; y la marca de cookies veganas Ali’ Sweet Cookies, entre otros. La fundación Santuario Vegan ha recaudado ya el dinero destinado al vallado completo del terreno valorado en 85.000€. Ahora, espera recaudar otros 170.000€ aproximados de presupuesto que les ha pasado la empresa para la construcción de las instalaciones (naves, boxes y suministros) que darán cobijo a los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unos meses, la fundación rescató a un cerdo de pocos días en estado deplorable, con media nariz arrancada por un golpe. La emotiva historia del pequeño Pistachito, que lamentablemente no pudo sobrevivir, conmovió a las redes sociales y motivó la creación del "Hogar de Pistachito", un espacio dentro del nuevo refugio dedicado a los cerdos rescatados de las granjas. "Es importante mantener con vida a los seres que queremos", afirma Laura Luengo, reafirmando el compromiso del Santuario Vegan con la protección animal.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https://santuariovegan.org/salvemos-el-santuario/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The Vegan Agency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+34 646 87 83 27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https://www.notasdeprensa.es/la-fundacion-santuario-vegan-lanza-la-campana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Ecología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