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22/10/2009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franquicia apuesta màs que nunca por la innovación tecnológica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mundoFranquicia Consulting, Qurius y Microsoft organizan un seminario para demostrar la importancia y la eficacia de las nuevas tecnologías en la gestión de las enseñas
La cita serà el 3 de noviembre en la sede de Microsoft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	Madrid 20/10/09. Quien no se renueva, muere. Por ese motivo mundoFranquicia Consulting, consciente de la importancia de la innovación como factor de crecimiento para la franquicia española, ha organizado junto a Qurius, especialista en implantaciones de sistemas de gestión empresarial y primer proveedor de soluciones Microsoft Dynamics en España y Europa, un práctico e interesante  Seminario para el próximo 3 de noviembre llamado “Innovación tecnológica aplicada a la gestión de franquicias”. “Cada día se hace más necesario servirse de las posibilidades y herramientas  que brindan las tecnologías para crecer en un negocio, y la franquicia, como tal, tiene que subirse a este carro”, explica Pablo Gutiérrez – Socio Director de Consultoría de  mundoFranquicia Consulting. “Por eso queremos acercar con este practica y divulgativa jornada y de la mano de los mejores profesionales, las soluciones de gestión más innovadoras y útiles”, añade.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encuentro tendrá lugar a partir de las 9:30 horas en la sede de Microsoft Ibérica. En cuanto a su contenido señalar que será: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ü       9:30-10:00 - Análisis del mercado de franquicias, la importancia de la tecnología en el crecimiento y la gestión de las franquicias. Ponente: D. Pablo Gutiérrez – Socio Director de Consultoría de  mundoFranquicia consulting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ü       10:00-10:45 - La tecnología como factor de innovación. Conozca cómo la tecnología puede influir en el aumento de productividad, ahorro de costes, diferenciación y mejora de la competitividad, con las soluciones de gestión y productividad de Microsoft. Ponente: D. Javier Castro Castro – Microsoft Senior Sales Rep.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ü       10:45-11:00 – Pausa para café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	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ü       11:00-12:30 - Gestión de relaciones con franquiciados.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    Para un franquiciador es relevante asegurar la calidad y transmisión de imagen de su marca. Verá una solución que le ayudará al óptimo desarrollo de las relaciones entre franquiciador y franquiciado, así como a la gestión de su estrategia de crecimiento (expansión). Ponente: D. Javier Garagorri – Qurius Advanced Solution Specialist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ü       12:30-13:00 Financiación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Fórmulas de financiación de inversiones en la creación/expansión de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cadena de franquicias. Ponente: D. Pablo Gutiérrez – Socio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Director de Consultoría de mundoFranquicia consulting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         Explicación de Microsoft Financing, una opción para financiar la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tecnología. Ponente: D. Silvia Moroda Ruiz – Microsoft Account Manager De Lage Landen - Technology Finance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ü       13:00-13:45 Coloquio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quienes estén interesados en asistir al Seminario sólo tienen que ponerse en contacto por correo electrónico con Montse Gascó en info.es@qurius.com o llamar al 902 14 14 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Lugar de celebración: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Microsoft Ibérica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Paseo del Club Deportivo, 1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Centro Empresarial La Finca-Edificio 1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Sala Margaret Mead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Pozuelo de Alarcón. (Madrid)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CP: 28223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Nota para los periodistas: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asistencia al seminario, gestión de entrevistas o envío de material gráfico no dudes en contactarnos.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Nuria Coronado                       nuria@salviacomunicacion.com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Sandra Nozal                           prensa@salviacomunicacion.com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Tel. 91  657 42 81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www.salviacomunicacion.com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Sandra Nozal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916574281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https://www.notasdeprensa.es/la-franquicia-apuesta-mas-que-nunca-por-la-innovacion-tecnologica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