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Flor de Rembrandt: Un referente en peluquería y estética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Madrid, La Flor de Rembrandt se ha posicionado como uno de los salones más prestigiosos dentro del mundo de la peluquería y la estética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Situado estratégicamente cerca de la calle Arturo Soria, en una de las mejores zonas de la capital, este espacio ofrece a sus clientes una experiencia que destaca por su combinación de innovación, calidad y atención personalizada.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inigualable en peluqueríaDesde su fundación, La Flor de Rembrandt ha construido una sólida reputación entre las peluquerías en Madrid, caracterizada por la profesionalidad y experiencia de su equipo de estilistas.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expertos no solo dominan las técnicas más avanzadas, sino que también ofrecen soluciones personalizadas adaptadas a cada cliente, garantizando resultados impecables. La atención detallada y el trato cercano son fundamentales para asegurar que cada visita sea única e inolvidable.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grandes diferenciadores de este salón es su uso exclusivo de productos de alta gama. Estos productos han sido cuidadosamente seleccionados para garantizar resultados duraderos y saludables para el cabello y el cuero cabelludo, ofreciendo una protección óptima y el mejor acabado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en tratamientos de coloración como en peinados y cortes, La Flor de Rembrandt utiliza siempre las mejores marcas disponibles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constante en estilo y tendenciasLa innovación es uno de los pilares que definen a La Flor de Rembrandt. El equipo de estilistas está en constante formación, participando en cursos y eventos internacionales para estar al día con las últimas tendencias en cortes de pelo, coloraciones y técnicas capilares.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los clientes siempre pueden disfrutar de los estilos más vanguardistas, con la seguridad de estar en manos de profesionales que dominan las técnicas más avanzadas.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con la excelencia en el servicio es evidente en cada detalle, desde la consulta inicial hasta la ejecución de cada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salón se preocupa por entender las expectativas de cada cliente, garantizando que el resultado final sea siempre un reflejo de sus deseos, combinando estilo y funcionalidad para lograr un look para el pelo personalizado que resalte la belleza natural de cada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Tratamientos capilares innovadoresEntre los tratamientos para revitalizar el cabello dañado más innovadores y solicitados que ofrece el salón se encuentran el alisado de keratina, la taninoplastia y los tratamientos con células madre.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procedimientos han sido diseñados para transformar la textura y la salud del cabello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Alisado de keratina: Ideal para reducir el encrespamiento y suavizar la fibra capilar, este tratamiento deja el cabello sedoso, brillante y fácil de manejar, con resultados que duran incluso en condiciones de humedad.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Taninoplastia: Un tratamiento natural que restaura la estructura interna del cabello, mejorando su elasticidad y resistencia mediante la infusión de taninos vegetales. Esta técnica fortalece el cabello desde el interior, sin comprometer su salud ni su brillo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Tratamientos con células madre: Estos tratamientos representan lo más avanzado en el cuidado capilar. Utilizan el poder regenerativo de las células madre para revitalizar el cuero cabelludo y promover el crecimiento de cabello nuevo y saludable. Son ideales para quienes luchan contra la pérdida de cabello o el adelgazamiento capilar, ofreciendo una solución innovadora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espacio dedicado a la estéticaLa Flor de Rembrandt no solo es un referente en el cuidado del cabello, sino también en el ámbito de la estética corporal.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salón cuenta con gabinetes equipados con tecnología de última generación, lo que les permite ofrecer una amplia variedad de tratamientos faciales y corporales para mejorar la apariencia y el bienestar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 tratamientos faciales rejuvenecedores hasta masajes corporales, cada servicio está diseñado para proporcionar resultados visibles y duraderos.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Tratamientos corporales avanzadosLos tratamientos corporales son otra de las especialidades del salón. Entre los más destacados se incluyen los tratamientos lipolíticos, la maderoterapia y una amplia gama de masajes que no solo mejoran la apariencia física, sino que también contribuyen al bienestar general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Tratamientos lipolíticos: Estos procedimientos no invasivos, como la cavitación y la radiofrecuencia, ayudan a reducir la grasa localizada y mejorar la definición del cuerpo de manera efectiva y sin dolor.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Maderoterapia: Este tratamiento combina la estética con la terapia corporal, utilizando rodillos de madera para estimular la circulación sanguínea, reducir la celulitis y eliminar toxinas. Los beneficios de la maderoterapia son tanto estéticos como terapéuticos, mejorando la apariencia y la salud de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Masajes relajantes, reductores y reafirmantes: Realizados por terapeutas altamente capacitados, estos masajes no solo alivian el estrés y la tensión acumulados, sino que también mejoran la textura de la piel y favorecen la eliminación de líquidos, ofreciendo una experiencia revitalizante que beneficia tanto al cuerpo como a la 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espacio que cuida cada detalleEl entorno de La Flor de Rembrandt ha sido cuidadosamente diseñado para ofrecer una experiencia sensorial completa. La decoración elegante y moderna del salón, junto con la atmósfera relajante, crea un ambiente donde los clientes pueden disfrutar de un momento de bienestar y cuidado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atención al detalle, desde el servicio hasta el ambiente, convierte cada visita en un momento especial y memorable.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Compromiso con la satisfacción del clienteLo que realmente distingue a La Flor de Rembrandt es su compromiso con la satisfacción del cliente. Cada miembro del equipo se esfuerza por superar las expectativas en cada visita, ofreciendo una atención personalizada y profesional que no solo transforma el aspecto físico de los clientes, sino que también mejora su estado de ánimo y confianza en sí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nivel superior de cuidado personalLa Flor de Rembrandt se ha consolidado como un referente indiscutible en el mundo de la peluquería y la estética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enfoque integral en el cuidado personal, una combinación de tecnología avanzada, productos de alta calidad y un equipo comprometido, el salón ofrece una experiencia que va más allá de lo estético, proporcionando transformaciones integrales que mejoran tanto la imagen exterior como el bienestar interior de cada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FLOR DE REMBRANDT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Flor de Rembrandt - Un referente en peluquería y estética en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637 262 511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https://www.notasdeprensa.es/la-flor-de-rembrandt-un-referente-en_1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Medicina alternativa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