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Federación Española de Golf informará en Barcelona sobre las titulaciones de Técnico Deportivo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Director de Formación de la RFEG, Enrique Martín, impartirá el 1 de febrero de 2016 una nueva sesión informativa dirigida a los profesionales de la Federación Catalana de Golf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de Formación de la RFEG, Enrique Martín, impartirá el 1 de febrero de 2016 una nueva sesión informativa dirigida a los profesionales de la Federación Catalana de Golf. La jornada tendrá lugar de 11:30 a 13:30 horas bien en las instalaciones de la propia Federación Catalana o bien -si el número de inscritos es más amplio-  en la sede del Museo Colet, en Barcelona, aspecto sobre el que se informará próximamente en esta misma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Aquellos que estén interesados en asistir tienen que ponerse en contacto con la Federación Catalana de Golf (Tfno: 93 414 52 62). La charla está enfocada a divulgar las características y procesos relacionados con las nuevas titulaciones de Técnico Deportivo.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ponencia tiene como objetivo principal el de informar a los profesionales catalanes de las nuevas titulaciones deportivas y del papel de la RFEG en las mismas.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 Antecedentes: Los Certificados Federativos en el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2. La Orden Ministerial: Nuevas Titulaciones Deportivas.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3. La misión de la RFEG en el desarrollo de las Nuevas Titulaciones.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4. La visión de la RFEG: El “Modelo Formativo por Competencias”.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5. El proceso de desarrollo del Real Decreto: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6. El futuro del Técnico Deportivo: su proyección en la industria del golf.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https://www.notasdeprensa.es/la-federacion-espanola-de-golf-informara-en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Golf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