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experiencia, uno de los aspectos clave en la elección de una constructora, según Grupo Especta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Escoger una empresa de construcción es una tarea muy compleja, ya que hay que atender a distintos aspectos importantes para no fallar en un tema tan importante, afirma Grupo Especta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criterios para elegir entre varias empresas constructoras son muy diversos y, aunque muchas voces aluden al precio de su presupuesto, este es un punto que, quizás, puede ser traicionero, ya que, al igual que en otros sectores, en el de la construcción lo barato puede acabar saliendo caro.</w:t>
            </w:r>
          </w:p>
          <w:p>
            <w:pPr>
              <w:ind w:left="-284" w:right="-427"/>
              <w:jc w:val="both"/>
              <w:rPr>
                <w:rFonts/>
                <w:color w:val="262626" w:themeColor="text1" w:themeTint="D9"/>
              </w:rPr>
            </w:pPr>
            <w:r>
              <w:t>La trayectoria y la calidad por encima del precioAdemás de no dejarse llevar por unos precios sospechosamente baratos, un criterio fundamental para decidirse por una compañía especializada en construcción es su trayectoria a lo largo de los últimos años.</w:t>
            </w:r>
          </w:p>
          <w:p>
            <w:pPr>
              <w:ind w:left="-284" w:right="-427"/>
              <w:jc w:val="both"/>
              <w:rPr>
                <w:rFonts/>
                <w:color w:val="262626" w:themeColor="text1" w:themeTint="D9"/>
              </w:rPr>
            </w:pPr>
            <w:r>
              <w:t>La cuantía de las partidas de las propuestas económicas que proporcionan estas empresas depende de la calidad de los materiales que se emplean para seguir adelante en la obra; por ello, los expertos insisten en que es vital descartar aquellos presupuestos solo porque sea el más barato, ya que, con total probabilidad, se recurrirá a materiales de dudosa calidad.</w:t>
            </w:r>
          </w:p>
          <w:p>
            <w:pPr>
              <w:ind w:left="-284" w:right="-427"/>
              <w:jc w:val="both"/>
              <w:rPr>
                <w:rFonts/>
                <w:color w:val="262626" w:themeColor="text1" w:themeTint="D9"/>
              </w:rPr>
            </w:pPr>
            <w:r>
              <w:t>Además de la calidad, será clave la experiencia del equipo que forma parte de ella: se trata, en realidad, de un criterio que tienen muy claro los profesionales de Grupo Especta, que en su web muestra algunos de los trabajos más recientes llevados a cabo en los últimos tiempos.</w:t>
            </w:r>
          </w:p>
          <w:p>
            <w:pPr>
              <w:ind w:left="-284" w:right="-427"/>
              <w:jc w:val="both"/>
              <w:rPr>
                <w:rFonts/>
                <w:color w:val="262626" w:themeColor="text1" w:themeTint="D9"/>
              </w:rPr>
            </w:pPr>
            <w:r>
              <w:t>La transparencia, por tanto, es fundamental para el trabajo de las empresas de construcción, en busca de diferenciarse de la competencia.</w:t>
            </w:r>
          </w:p>
          <w:p>
            <w:pPr>
              <w:ind w:left="-284" w:right="-427"/>
              <w:jc w:val="both"/>
              <w:rPr>
                <w:rFonts/>
                <w:color w:val="262626" w:themeColor="text1" w:themeTint="D9"/>
              </w:rPr>
            </w:pPr>
            <w:r>
              <w:t>Aunque las empresas menos experimentadas pueden obtener también grandes resultados, lo cierto es que los interesados basan su confianza en una compañía experimentada, con amplio reconocimiento y recorrido en el sector.</w:t>
            </w:r>
          </w:p>
          <w:p>
            <w:pPr>
              <w:ind w:left="-284" w:right="-427"/>
              <w:jc w:val="both"/>
              <w:rPr>
                <w:rFonts/>
                <w:color w:val="262626" w:themeColor="text1" w:themeTint="D9"/>
              </w:rPr>
            </w:pPr>
            <w:r>
              <w:t>¿Por qué es tan importante la experiencia en la construcción?Como en cualquier otro ámbito, la experiencia es un grado para las constructoras, ya que es la base fundamental para saber actuar con rapidez y eficacia ante cualquier problema que pueda surgir a lo largo de todo el proceso de cada trabajo al que deban hacer frente.</w:t>
            </w:r>
          </w:p>
          <w:p>
            <w:pPr>
              <w:ind w:left="-284" w:right="-427"/>
              <w:jc w:val="both"/>
              <w:rPr>
                <w:rFonts/>
                <w:color w:val="262626" w:themeColor="text1" w:themeTint="D9"/>
              </w:rPr>
            </w:pPr>
            <w:r>
              <w:t>Además, el hecho de contar con gran presencia en el sector a lo largo del tiempo es sinónimo de que cumplen con todas las garantías necesarias para los clientes, además de contar con las licencias y permisos que se necesitan para esta actividad.</w:t>
            </w:r>
          </w:p>
          <w:p>
            <w:pPr>
              <w:ind w:left="-284" w:right="-427"/>
              <w:jc w:val="both"/>
              <w:rPr>
                <w:rFonts/>
                <w:color w:val="262626" w:themeColor="text1" w:themeTint="D9"/>
              </w:rPr>
            </w:pPr>
            <w:r>
              <w:t>En definitiva, el recorrido de una empresa se suele traducir en solvencia, otro de los objetivos que persigue todo aquel interesado en la contratación de un servicio como este para que los resultados sean los esperados.</w:t>
            </w:r>
          </w:p>
          <w:p>
            <w:pPr>
              <w:ind w:left="-284" w:right="-427"/>
              <w:jc w:val="both"/>
              <w:rPr>
                <w:rFonts/>
                <w:color w:val="262626" w:themeColor="text1" w:themeTint="D9"/>
              </w:rPr>
            </w:pPr>
            <w:r>
              <w:t>Grupo Especta es una compañía con más de 15 años de trayectoria que ha servido para colocarse a la vanguardia del sector y con un número de clientes que no deja de crecer, en busca de los mejores resultados que solo los profesionales más cualificados y experimentados pueden ofrecer.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Especta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913 92 34 79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https://www.notasdeprensa.es/la-experiencia-uno-de-los-aspectos-clave-en-la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