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Sabadell el 11/04/2023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Mudanzas Lepanto mejora sus instalaciones para ofrecer un mejor servicio en guardamuebles y también optimiza su presencia avanzada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mudanzas del Vallès, presenta un servicio mejorado a sus clientes en el alquiler del guardamuebles. De este modo, los clientes encontrarán más opciones con las máximas garantías en el alquiler de este tipo de almacenaje. Por otro lado, la empresa también ha mejorado la presencia avanzada en Internet, mediante las ayudas de los fondos europeos Next Generation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alquiler de guardamuebles es uno de los servicios estrella de Mudanzas Lepanto y es que los clientes pueden disponer del espacio ideal, para guardar todos sus enseres durante el tiempo que necesiten y con la máxima fiabilidad. De hecho, pueden contratar un seguro a todo riesgo para contar con una seguridad total.</w:t>
            </w:r>
          </w:p>
          <w:p>
            <w:pPr>
              <w:ind w:left="-284" w:right="-427"/>
              <w:jc w:val="both"/>
              <w:rPr>
                <w:rFonts/>
                <w:color w:val="262626" w:themeColor="text1" w:themeTint="D9"/>
              </w:rPr>
            </w:pPr>
            <w:r>
              <w:t>En Mudanzas Lepanto cuentan con contenedores guardamuebles individuales de 8m3, 12m3 y 15m3, para que los clientes puedan guardar sus muebles y demás objetos durante el tiempo que necesiten. Son contenedores que están siempre vigilados en naves cerradas, protegidos también con sistemas de videovigilancia y con alarmas antirrobo, incendio y también inundación.</w:t>
            </w:r>
          </w:p>
          <w:p>
            <w:pPr>
              <w:ind w:left="-284" w:right="-427"/>
              <w:jc w:val="both"/>
              <w:rPr>
                <w:rFonts/>
                <w:color w:val="262626" w:themeColor="text1" w:themeTint="D9"/>
              </w:rPr>
            </w:pPr>
            <w:r>
              <w:t>El servicio de alquiler de guardamuebles de Mudanzas Lepanto, se complementa con un embalaje que se adapta a todo tipo de objetos, teniendo en cuenta las particularidades que presenta cada uno de ellos. Realizan el embalaje en el propio domicilio del cliente y llevan más de 20 años trabajando el sector. De hecho, realizan todo tipo de mudanzas; mudanzas de oficinas, mudanzas nacionales, mudanzas internacionales, mudanzas urgentes, mudanzas locales, mini-mudanzas, mudanzas especiales,</w:t>
            </w:r>
          </w:p>
          <w:p>
            <w:pPr>
              <w:ind w:left="-284" w:right="-427"/>
              <w:jc w:val="both"/>
              <w:rPr>
                <w:rFonts/>
                <w:color w:val="262626" w:themeColor="text1" w:themeTint="D9"/>
              </w:rPr>
            </w:pPr>
            <w:r>
              <w:t>Guardan los muebles mientras el cliente se muda de domicilio u oficina, está en pleno proceso de reforma… Sea cual sea el motivo, podrá disponer de un espacio de almacenaje extra que esté completamente acondicionado y seguro, para que el cliente pueda guardar sus pertenencias durante el tiempo que necesite.</w:t>
            </w:r>
          </w:p>
          <w:p>
            <w:pPr>
              <w:ind w:left="-284" w:right="-427"/>
              <w:jc w:val="both"/>
              <w:rPr>
                <w:rFonts/>
                <w:color w:val="262626" w:themeColor="text1" w:themeTint="D9"/>
              </w:rPr>
            </w:pPr>
            <w:r>
              <w:t>Mudanzas Lepanto es una empresa de mudanzas en Sabadell de referencia en el sector, que cuenta con un equipo de profesionales y que tiene también una renovada flota de vehículos de transporte, así como eleva muebles y guardamuebles. En Mudanzas Lepanto se ocupan de hacer todo tipo de embalajes profesionales para los efectos personales, llevando a cabo la manipulación y el embalado de objetos voluminosos o pesados.</w:t>
            </w:r>
          </w:p>
          <w:p>
            <w:pPr>
              <w:ind w:left="-284" w:right="-427"/>
              <w:jc w:val="both"/>
              <w:rPr>
                <w:rFonts/>
                <w:color w:val="262626" w:themeColor="text1" w:themeTint="D9"/>
              </w:rPr>
            </w:pPr>
            <w:r>
              <w:t>Mudanzas Lepantohttps://mudanzaslepanto.com/</w:t>
            </w:r>
          </w:p>
          <w:p>
            <w:pPr>
              <w:ind w:left="-284" w:right="-427"/>
              <w:jc w:val="both"/>
              <w:rPr>
                <w:rFonts/>
                <w:color w:val="262626" w:themeColor="text1" w:themeTint="D9"/>
              </w:rPr>
            </w:pPr>
            <w:r>
              <w:t> Avda. Can Bordoll, 71, nave 9 08202 Sabadell (Barcelona)</w:t>
            </w:r>
          </w:p>
          <w:p>
            <w:pPr>
              <w:ind w:left="-284" w:right="-427"/>
              <w:jc w:val="both"/>
              <w:rPr>
                <w:rFonts/>
                <w:color w:val="262626" w:themeColor="text1" w:themeTint="D9"/>
              </w:rPr>
            </w:pPr>
            <w:r>
              <w:t>(+34) 625 31 59 35</w:t>
            </w:r>
          </w:p>
          <w:p>
            <w:pPr>
              <w:ind w:left="-284" w:right="-427"/>
              <w:jc w:val="both"/>
              <w:rPr>
                <w:rFonts/>
                <w:color w:val="262626" w:themeColor="text1" w:themeTint="D9"/>
              </w:rPr>
            </w:pPr>
            <w:r>
              <w:t>info@mudanzaslepanto.com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https://www.notasdeprensa.es/la-empresa-mudanzas-lepanto-mejora-sus_1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Logística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