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inmobiliaria J´achète en Espagne se lanza a Franquicia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J´achète en Espagne, innovadora inmobiliaria especializada en el mercado francés que demanda vivienda en España, se lanza a franquicia en todo el territorio 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J´achète en Espagne, referente inmobiliario para el público francés y tras el rotundo éxito de su propuesta, llegan al mercado español en formato de franquicia de la mano de la consultora Tormo Franquicias Consulting con un concepto completamente 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se presenta con una apuesta distintiva e innovadora que la hace única, además de ofrecer un servicio totalmente personalizado a través de la presencia de un asistente personal o personal shopper que acompañara al cliente final que busca inmueble en todo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disruptiva metodología genera un valor añadido a la enseña que el resto de inmobiliarias no ofrece en la actualidad. Otro factor a destacar, es su grado de especialización en el público francés y europeo, un segmento que posee un mercado muy amplio y con poca competencia especializada.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concepto innovador de agencia inmobiliaria asegura un alto nivel de efectividad y seguridad durante todo el proceso, ya que por un lado hay un servicio de representación al vendedor del inmueble ahorrándole tiempo y dinero, y por otro J´achète en Espagne se dedica a la captación de clientes a través de su red de contactos extranjeros, para así no dilatar los tiempos de venta del inmueble y conseguir los objetivos planteados con el cliente comprador.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Thomas Rouer, CEO de J´achéte en Espagne: “El mercado francófono es el primer mercado extranjero en España. En el 2018, 2 de 100 ventas fueron firmadas por parte de compradores extranjeros. Habernos especializados en este nicho de mercado fue lo que nos permitió crecer de forma tan rápida”.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público al que se dirigen sus servicios es amplio, ya que cubre servicios a inversores que buscan obtener la mayor rentabilidad posible y les ofrecen un servicio para encontrar las mejores alternativas, familias que buscan residencia como primera o segunda vivienda en España y también jubilados, ya que el número es cada vez mayor y muchos de ellos seleccionan España como destino preferido para vivir.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servicios no sólo tienen en cuenta a las personas interesadas en comprar, sino también a aquellas que quieren vender su vivienda completando así el servicio que ofrecen.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J´achète en Espagne se posicionan como un negocio necesario, ya que la mayor parte del público internacional que quieren comprar una vivienda en España desconocen el idioma, la legislación y la jurisdicción en el territorio y precisan así de un acompañamiento durante todo el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Desde, J´achète en Espagne se ofrecen distintas razones por las que su modelo de negocio puede ser una gran oportunidad de inversión, entre ellas: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Posee una oferta adaptada a las exigencias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 una alta demanda y carencia de una competencia directa.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 una baja inversión y existe una alta rentabilidad.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formato innovador y diferencial.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negocio ideal para el autoempleo.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Franquicia J and #39;achète en EspagneLa franquicia, en plena expansión nacional, ofrece una gran oportunidad para aquellos emprendedores o personas relacionadas con el sector inmobiliario que quieran apostar por un modelo de negocio diferente, innovador y con una alta rentabilidad y crecimiento. El franquiciado contará con una formación, un soporte técnico en todo momento desde el inicio hasta el final y la integración en una de las marcas más revolucionarias del sector inmobiliario por una inversión desde sólo 10.000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Borja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911 592 558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bsanchez@tormofranquicias.es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https://www.notasdeprensa.es/la-empresa-inmobiliaria-j-achete-en-espagne-se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Turismo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