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Costa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instalación de ventanas de pvc en Mijas, Multisistemas Jaime, cuenta las ventajas que ofrecen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PVC es un material revolucionario que ha cambiado la forma de hacer ventanas. Sus grandes prestaciones aislantes hacen de las ventanas de PVC en Mijas y Fuengirola un producto de gran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PVC, es un material muy utilizado en la construcción gracias a sus excelentes propiedades y también ampliamente utilizado para la fabricación de puertas y ventanas. Las ventanas de PVC llevan en su interior un refuerzo de acero, que le da la rigidez que el perfil de la ventana necesita haciendo que las ventanas y puertas tengan además de la propiedades aislantes del PVC, la rigidez del acero. </w:t>
            </w:r>
          </w:p>
          <w:p>
            <w:pPr>
              <w:ind w:left="-284" w:right="-427"/>
              <w:jc w:val="both"/>
              <w:rPr>
                <w:rFonts/>
                <w:color w:val="262626" w:themeColor="text1" w:themeTint="D9"/>
              </w:rPr>
            </w:pPr>
            <w:r>
              <w:t>Unas de las principales ventajas es que el PVC no se ve afectado por los cambios climáticos como por ejemplo la madera, y dura mucho tiempo sin ningún tipo de mantenimiento. Desde la empresa de instalación de ventanas de Pvc en Mijas, explican todas las ventajas:</w:t>
            </w:r>
          </w:p>
          <w:p>
            <w:pPr>
              <w:ind w:left="-284" w:right="-427"/>
              <w:jc w:val="both"/>
              <w:rPr>
                <w:rFonts/>
                <w:color w:val="262626" w:themeColor="text1" w:themeTint="D9"/>
              </w:rPr>
            </w:pPr>
            <w:r>
              <w:t>Las ventanas de pvc son más resistentes y duraderas que las ventanas de madera y más aislantes que las de aluminio.</w:t>
            </w:r>
          </w:p>
          <w:p>
            <w:pPr>
              <w:ind w:left="-284" w:right="-427"/>
              <w:jc w:val="both"/>
              <w:rPr>
                <w:rFonts/>
                <w:color w:val="262626" w:themeColor="text1" w:themeTint="D9"/>
              </w:rPr>
            </w:pPr>
            <w:r>
              <w:t>No se ven afectadas por los cambios climáticos y de temperatura. Su estado original de fábrica permanece intacto ante las diferentes situaciones climáticas.</w:t>
            </w:r>
          </w:p>
          <w:p>
            <w:pPr>
              <w:ind w:left="-284" w:right="-427"/>
              <w:jc w:val="both"/>
              <w:rPr>
                <w:rFonts/>
                <w:color w:val="262626" w:themeColor="text1" w:themeTint="D9"/>
              </w:rPr>
            </w:pPr>
            <w:r>
              <w:t>No necesitan mantenimiento. Únicamente limpieza con agua jabonosa es suficiente.</w:t>
            </w:r>
          </w:p>
          <w:p>
            <w:pPr>
              <w:ind w:left="-284" w:right="-427"/>
              <w:jc w:val="both"/>
              <w:rPr>
                <w:rFonts/>
                <w:color w:val="262626" w:themeColor="text1" w:themeTint="D9"/>
              </w:rPr>
            </w:pPr>
            <w:r>
              <w:t>Las ventanas de pvc, presentan un alto nivel de aislamiento contra el ruido al combinarlas con vidrios acústicos. Un buen vidrio acústico instalado en una mala ventana, perderá su eficacia. La contaminación acústica de la calle, como el sonido proveniente de vehículos, no afectará y se obtiene un ambiente agradable y tranquilo en el hogar.</w:t>
            </w:r>
          </w:p>
          <w:p>
            <w:pPr>
              <w:ind w:left="-284" w:right="-427"/>
              <w:jc w:val="both"/>
              <w:rPr>
                <w:rFonts/>
                <w:color w:val="262626" w:themeColor="text1" w:themeTint="D9"/>
              </w:rPr>
            </w:pPr>
            <w:r>
              <w:t>Son muy aislantes. Reducen el frío que entra en casa y mantienen el hogar caliente. Y el calor en épocas estivales lo mantiene fuera del hogar, reduciendo también el consumo de aire acondicionado.</w:t>
            </w:r>
          </w:p>
          <w:p>
            <w:pPr>
              <w:ind w:left="-284" w:right="-427"/>
              <w:jc w:val="both"/>
              <w:rPr>
                <w:rFonts/>
                <w:color w:val="262626" w:themeColor="text1" w:themeTint="D9"/>
              </w:rPr>
            </w:pPr>
            <w:r>
              <w:t>Ahorran energía. Gracias a su gran  aislamiento, ayudan a conseguir un considerable ahorro de energía en el hogar. </w:t>
            </w:r>
          </w:p>
          <w:p>
            <w:pPr>
              <w:ind w:left="-284" w:right="-427"/>
              <w:jc w:val="both"/>
              <w:rPr>
                <w:rFonts/>
                <w:color w:val="262626" w:themeColor="text1" w:themeTint="D9"/>
              </w:rPr>
            </w:pPr>
            <w:r>
              <w:t>Las ventanas de pvc, son respetuosas con el medioambiente.</w:t>
            </w:r>
          </w:p>
          <w:p>
            <w:pPr>
              <w:ind w:left="-284" w:right="-427"/>
              <w:jc w:val="both"/>
              <w:rPr>
                <w:rFonts/>
                <w:color w:val="262626" w:themeColor="text1" w:themeTint="D9"/>
              </w:rPr>
            </w:pPr>
            <w:r>
              <w:t>Son seguras. Los perfiles de PVC tienen un refuerzo de acero interior y esto las hace muy seguras. Las ventanas tienen sistemas anti palanca para que no puedan ser forzadas. Mejoran por lo tanto la protección del hogar. </w:t>
            </w:r>
          </w:p>
          <w:p>
            <w:pPr>
              <w:ind w:left="-284" w:right="-427"/>
              <w:jc w:val="both"/>
              <w:rPr>
                <w:rFonts/>
                <w:color w:val="262626" w:themeColor="text1" w:themeTint="D9"/>
              </w:rPr>
            </w:pPr>
            <w:r>
              <w:t>Los materiales de PVC son difícilmente inflamables y auto extinguibles. No propagan la llama de un posible fuego. </w:t>
            </w:r>
          </w:p>
          <w:p>
            <w:pPr>
              <w:ind w:left="-284" w:right="-427"/>
              <w:jc w:val="both"/>
              <w:rPr>
                <w:rFonts/>
                <w:color w:val="262626" w:themeColor="text1" w:themeTint="D9"/>
              </w:rPr>
            </w:pPr>
            <w:r>
              <w:t>La empresa de instalación de ventanas de pvc en Mijas y Fuengirola, Multisistemas Jaime trabajan con materiales de altísima calidad y ofrecen las máximas garantías.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Multisistemas Jaime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952478716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https://www.notasdeprensa.es/la-empresa-de-instalacion-de-ventanas-de-pvc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