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consultora LHH Recruitment Solutions abre su primera oficina en Girona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LHH Recruitment Solutions, la consultora de selección de talento cualificado, executive y directivo del Grupo Adecco, expande su negocio nacional abriendo una nueva delegación que dará cobertura a la provincia de Girona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LHH Recruitment Solutions, la consultora de selección de talento cualificado, executive y directivo del Grupo Adecco, expande su negocio nacional abriendo una nueva delegación que dará cobertura a la provincia de Girona, continuando con la presencia de la marca en la región ya firmemente asentada en Barcelona y Tarragona. Hace dos años y medio LHH Recruitment Solutions empezó a operar en la provincia a través de un coworking y es ahora cuando consolida su presencia y afianza su expansión con la apertura de una delegación propia.</w:t>
            </w:r>
          </w:p>
          <w:p>
            <w:pPr>
              <w:ind w:left="-284" w:right="-427"/>
              <w:jc w:val="both"/>
              <w:rPr>
                <w:rFonts/>
                <w:color w:val="262626" w:themeColor="text1" w:themeTint="D9"/>
              </w:rPr>
            </w:pPr>
            <w:r>
              <w:t>La nueva oficina, que se abre debido al potencial de expansión de la empresa en la zona, ofrece ya servicios especializados de búsqueda, selección y evaluación de perfiles Middle Management, Directivos, Top Management y Ejecutivos. La delegación está situada en la Plaça Marqués de Camps a disposición de clientes y candidatos.</w:t>
            </w:r>
          </w:p>
          <w:p>
            <w:pPr>
              <w:ind w:left="-284" w:right="-427"/>
              <w:jc w:val="both"/>
              <w:rPr>
                <w:rFonts/>
                <w:color w:val="262626" w:themeColor="text1" w:themeTint="D9"/>
              </w:rPr>
            </w:pPr>
            <w:r>
              <w:t>Sandra Méndez es la directora de LHH Recruitment Solutions en Girona. Natural de la provincia, es diplomada y cuenta con un Máster en Dirección y administración de empresas por la Universidad Camilo José Cela. Posee experiencia internacional -Sandra inició su carrera profesional en Alemania- y cuenta con más de cinco años de experiencia dedicada a la consultoría de selección.</w:t>
            </w:r>
          </w:p>
          <w:p>
            <w:pPr>
              <w:ind w:left="-284" w:right="-427"/>
              <w:jc w:val="both"/>
              <w:rPr>
                <w:rFonts/>
                <w:color w:val="262626" w:themeColor="text1" w:themeTint="D9"/>
              </w:rPr>
            </w:pPr>
            <w:r>
              <w:t>Para Sandra, Girona "ofrece un gran potencial para el sector de la consultoría de selección. Es una provincia donde impera principalmente un tejido empresarial con empresas familiares, que llevan generaciones instaladas, pero que buscan perfiles cada vez más especializados para poder mantenerse competitivas en un mercado cada vez más global. Y aquí es donde LHH Recruitment Solutions se convierte en un aliado estratégico para todas esas compañías".</w:t>
            </w:r>
          </w:p>
          <w:p>
            <w:pPr>
              <w:ind w:left="-284" w:right="-427"/>
              <w:jc w:val="both"/>
              <w:rPr>
                <w:rFonts/>
                <w:color w:val="262626" w:themeColor="text1" w:themeTint="D9"/>
              </w:rPr>
            </w:pPr>
            <w:r>
              <w:t>Los servicios que las empresas gerundenses encontrarán LHH Recruitment Solutions pone al servicio de las empresas de la región su catálogo de soluciones centrado en la búsqueda, selección y evaluación de perfiles directivos y de management, centrados en:</w:t>
            </w:r>
          </w:p>
          <w:p>
            <w:pPr>
              <w:ind w:left="-284" w:right="-427"/>
              <w:jc w:val="both"/>
              <w:rPr>
                <w:rFonts/>
                <w:color w:val="262626" w:themeColor="text1" w:themeTint="D9"/>
              </w:rPr>
            </w:pPr>
            <w:r>
              <w:t>Permanent Placement: selección de personal. Atracción, evaluación y selección del mejor talento para cubrir las necesidades de contratación directa de las empresas.</w:t>
            </w:r>
          </w:p>
          <w:p>
            <w:pPr>
              <w:ind w:left="-284" w:right="-427"/>
              <w:jc w:val="both"/>
              <w:rPr>
                <w:rFonts/>
                <w:color w:val="262626" w:themeColor="text1" w:themeTint="D9"/>
              </w:rPr>
            </w:pPr>
            <w:r>
              <w:t>Interim Management: apoyo a las empresas proporcionando talento cualificado para guiar la transformación empresarial y gestionar proyectos específicos como fusiones, adquisiciones, cambios de marca, implementación de nuevas funciones corporativas, apertura de nuevos negocios y reorganizaciones corporativas.</w:t>
            </w:r>
          </w:p>
          <w:p>
            <w:pPr>
              <w:ind w:left="-284" w:right="-427"/>
              <w:jc w:val="both"/>
              <w:rPr>
                <w:rFonts/>
                <w:color w:val="262626" w:themeColor="text1" w:themeTint="D9"/>
              </w:rPr>
            </w:pPr>
            <w:r>
              <w:t>Managed Recruitment Experience (MRX): para organizaciones que necesitan cubrir rápidamente múltiples puestos permanentes, ya que permite que las funciones de recursos humanos concentren su energía y recursos en el negocio principal de la empresa. </w:t>
            </w:r>
          </w:p>
          <w:p>
            <w:pPr>
              <w:ind w:left="-284" w:right="-427"/>
              <w:jc w:val="both"/>
              <w:rPr>
                <w:rFonts/>
                <w:color w:val="262626" w:themeColor="text1" w:themeTint="D9"/>
              </w:rPr>
            </w:pPr>
            <w:r>
              <w:t>LHH está especializada en cinco divisiones de las que parten múltiples secciones que intentarán cubrir todo el tejido empresarial de la zona: Ingeniería, IT, Corporate, Sales  and  Marketing y LifeSciences.</w:t>
            </w:r>
          </w:p>
          <w:p>
            <w:pPr>
              <w:ind w:left="-284" w:right="-427"/>
              <w:jc w:val="both"/>
              <w:rPr>
                <w:rFonts/>
                <w:color w:val="262626" w:themeColor="text1" w:themeTint="D9"/>
              </w:rPr>
            </w:pPr>
            <w:r>
              <w:t>Los perfiles que LHH Recruitment Solutions busca en GironaDe la parte de los candidatos y candidatas que LHH busca en la región, el abanico es amplio. Sin embargo, el gran volumen de posiciones se centra en el área de industria e ingeniería, con especial vinculación a sectores como la metalurgia, la química y la fabricación de maquinaria.</w:t>
            </w:r>
          </w:p>
          <w:p>
            <w:pPr>
              <w:ind w:left="-284" w:right="-427"/>
              <w:jc w:val="both"/>
              <w:rPr>
                <w:rFonts/>
                <w:color w:val="262626" w:themeColor="text1" w:themeTint="D9"/>
              </w:rPr>
            </w:pPr>
            <w:r>
              <w:t>Para estos sectores en Girona se buscan Ingenieros/as, Project managers, responsables de Mantenimiento e instalaciones, directores de Producción e industrialización, responsables de Mejora Continua, planificadores/as de Producción, perfiles comerciales técnicos, y un largo etcétera.</w:t>
            </w:r>
          </w:p>
          <w:p>
            <w:pPr>
              <w:ind w:left="-284" w:right="-427"/>
              <w:jc w:val="both"/>
              <w:rPr>
                <w:rFonts/>
                <w:color w:val="262626" w:themeColor="text1" w:themeTint="D9"/>
              </w:rPr>
            </w:pPr>
            <w:r>
              <w:t>El sector de la alimentación es otro de los mercados que destaca en la zona de Girona y también reclama posiciones altamente cualificadas como responsables de Calidad, Ingenieros/as Agroalimentarios, responsables de PRL, etc.</w:t>
            </w:r>
          </w:p>
          <w:p>
            <w:pPr>
              <w:ind w:left="-284" w:right="-427"/>
              <w:jc w:val="both"/>
              <w:rPr>
                <w:rFonts/>
                <w:color w:val="262626" w:themeColor="text1" w:themeTint="D9"/>
              </w:rPr>
            </w:pPr>
            <w:r>
              <w:t>Por otro lado, dentro del área financiera se demandan posiciones como Directores/as financieros, Controllers, y/o responsables contables y laborales.</w:t>
            </w:r>
          </w:p>
          <w:p>
            <w:pPr>
              <w:ind w:left="-284" w:right="-427"/>
              <w:jc w:val="both"/>
              <w:rPr>
                <w:rFonts/>
                <w:color w:val="262626" w:themeColor="text1" w:themeTint="D9"/>
              </w:rPr>
            </w:pPr>
            <w:r>
              <w:t>Para más información, visitar https://www.lhh.com/es/es/soluciones/recruitment-solutions/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691574217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https://www.notasdeprensa.es/la-consultora-lhh-recruitment-solutions-abre_1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Recursos humanos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