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Comisión Europea propone Acuerdo de Diálogo Político y Cooperación con Cuba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Europea sometió hoy una propuesta al Consejo sobre la firma del Acuerdo de Diálogo Político y Cooperación (PDCA) con Cuba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de Diálogo Político y Cooperación abre nuevas vías para apoyar el proceso de modernización económica y social de Cuba, fomentar el desarrollo sostenible, la democracia y los derechos humanos, así como buscar soluciones comunes a desafíos globales.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la Alta Representante Federica Mogherini transmitió una propuesta al Consejo para derogar formalmente la Posición Común de la UE de 1996 sobre Cuba.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adopción de ambas decisiones por el Consejo y de la implementación del PDCA será un punto de inflexión en las relaciones entre la UE y Cuba.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Alta Representante/Vicepresidenta Federica Mogherini expresó: "El Acuerdo bilateral entre la UE y Cuba es el resultado de un trabajo fructífero y constructivo que la UE y Cuba han realizado juntos, y marca el punto de inflexión en nuestras relaciones. Este acuerdo contractual crea un claro marco común para un diálogo político intensificado, una mayor cooperación en una amplia gama de áreas, y una plataforma valiosa para el desarrollo de acciones conjuntas sobre asuntos regionales e internacionales".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propuestas ahora serán revisadas por el Consejo, antes de su aprobación final y la firma del PDCA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ContextoLa UE y Cuba concluyeron sus negociaciones bilaterales de un Acuerdo de Diálogo Político y Cooperación (PDCA) el 11 de marzo de 2016. El Acuerdo consta de tres capítulos principales sobre diálogo político, cooperación y diálogo sobre políticas sectoriales, así como sobre comercio y facilitación del comercio. El PDCA contribuirá al reforzamiento de las relaciones entre la UE y Cuba, acompañando al proceso de "actualización" de la economía y sociedad cubanas, fomentando el diálogo y la cooperación para promover el desarrollo sostenible, la democracia y los derechos humanos, y buscando soluciones comunes a desafíos globales.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refleja la expansión y el fortalecimiento de las relaciones UE-Cuba, a partir de los importantes avances acontecidos desde que se reanudó el diálogo político y la cooperación en 2008. Ofrece un marco para promover los valores e intereses europeos y acompañar el actual proceso de cambio en Cuba.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firmado, el Acuerdo se convertirá en el instrumento de la Unión que definirá sus relaciones exteriores con Cuba, sustituyendo a la Posición Común de 1996. Ofrece un marco integral que también complementa y apoya otros marcos desarrollados por varios Estados Miembros de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de contacto para la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Maja KOCIJANCIC (+32 2 298 65 70)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Christina WUNDER (+32 2 299 22 56)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Solicitudes del público en general: Europe Direct por teléfono 00 800 67 89 10 11 , o por e-mail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Comisión Europea (esp)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https://www.notasdeprensa.es/la-comision-europea-propone-acuerdo-de-dialogo_1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